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3947" w:val="left" w:leader="none"/>
          <w:tab w:pos="4725" w:val="left" w:leader="none"/>
          <w:tab w:pos="5157" w:val="left" w:leader="none"/>
          <w:tab w:pos="6266" w:val="left" w:leader="none"/>
        </w:tabs>
        <w:spacing w:line="379" w:lineRule="auto" w:before="38"/>
        <w:ind w:right="1995"/>
        <w:jc w:val="center"/>
        <w:rPr>
          <w:b w:val="0"/>
          <w:bCs w:val="0"/>
        </w:rPr>
      </w:pPr>
      <w:r>
        <w:rPr/>
        <w:pict>
          <v:group style="position:absolute;margin-left:81.705002pt;margin-top:3.757866pt;width:52.25pt;height:61.95pt;mso-position-horizontal-relative:page;mso-position-vertical-relative:paragraph;z-index:1048" coordorigin="1634,75" coordsize="1045,1239">
            <v:shape style="position:absolute;left:1642;top:176;width:1037;height:1008" type="#_x0000_t75" stroked="false">
              <v:imagedata r:id="rId5" o:title=""/>
            </v:shape>
            <v:group style="position:absolute;left:2664;top:90;width:2;height:1210" coordorigin="2664,90" coordsize="2,1210">
              <v:shape style="position:absolute;left:2664;top:90;width:2;height:1210" coordorigin="2664,90" coordsize="0,1210" path="m2664,1299l2664,90e" filled="false" stroked="true" strokeweight="1.44pt" strokecolor="#747487">
                <v:path arrowok="t"/>
              </v:shape>
            </v:group>
            <v:group style="position:absolute;left:1642;top:111;width:1023;height:2" coordorigin="1642,111" coordsize="1023,2">
              <v:shape style="position:absolute;left:1642;top:111;width:1023;height:2" coordorigin="1642,111" coordsize="1023,0" path="m1642,111l2664,111e" filled="false" stroked="true" strokeweight=".72pt" strokecolor="#6b6b77">
                <v:path arrowok="t"/>
              </v:shape>
            </v:group>
            <v:group style="position:absolute;left:1642;top:1292;width:1023;height:2" coordorigin="1642,1292" coordsize="1023,2">
              <v:shape style="position:absolute;left:1642;top:1292;width:1023;height:2" coordorigin="1642,1292" coordsize="1023,0" path="m1642,1292l2664,1292e" filled="false" stroked="true" strokeweight=".72pt" strokecolor="#74748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.120003pt;margin-top:6.642866pt;width:.1pt;height:56.9pt;mso-position-horizontal-relative:page;mso-position-vertical-relative:paragraph;z-index:1096" coordorigin="1562,133" coordsize="2,1138">
            <v:shape style="position:absolute;left:1562;top:133;width:2;height:1138" coordorigin="1562,133" coordsize="0,1138" path="m1562,1270l1562,133e" filled="false" stroked="true" strokeweight=".72pt" strokecolor="#6b6b8c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3.76001pt;margin-top:24.620209pt;width:71.6pt;height:72pt;mso-position-horizontal-relative:page;mso-position-vertical-relative:paragraph;z-index:-2728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 w:hint="default"/>
                      <w:sz w:val="144"/>
                      <w:szCs w:val="144"/>
                    </w:rPr>
                  </w:pPr>
                  <w:r>
                    <w:rPr>
                      <w:rFonts w:ascii="Arial" w:hAnsi="Arial" w:cs="Arial" w:eastAsia="Arial" w:hint="default"/>
                      <w:color w:val="643338"/>
                      <w:w w:val="280"/>
                      <w:sz w:val="144"/>
                      <w:szCs w:val="144"/>
                    </w:rPr>
                    <w:t>•</w:t>
                  </w:r>
                  <w:r>
                    <w:rPr>
                      <w:rFonts w:ascii="Arial" w:hAnsi="Arial" w:cs="Arial" w:eastAsia="Arial" w:hint="default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6161A"/>
          <w:w w:val="110"/>
        </w:rPr>
        <w:t>У</w:t>
      </w:r>
      <w:r>
        <w:rPr>
          <w:color w:val="16161A"/>
          <w:spacing w:val="2"/>
          <w:w w:val="110"/>
        </w:rPr>
        <w:t> </w:t>
      </w:r>
      <w:r>
        <w:rPr>
          <w:color w:val="16161A"/>
          <w:w w:val="110"/>
        </w:rPr>
        <w:t>Н</w:t>
      </w:r>
      <w:r>
        <w:rPr>
          <w:color w:val="16161A"/>
          <w:spacing w:val="-14"/>
          <w:w w:val="110"/>
        </w:rPr>
        <w:t> </w:t>
      </w:r>
      <w:r>
        <w:rPr>
          <w:color w:val="16161A"/>
          <w:w w:val="110"/>
        </w:rPr>
        <w:t>И</w:t>
      </w:r>
      <w:r>
        <w:rPr>
          <w:color w:val="16161A"/>
          <w:spacing w:val="-13"/>
          <w:w w:val="110"/>
        </w:rPr>
        <w:t> </w:t>
      </w:r>
      <w:r>
        <w:rPr>
          <w:color w:val="16161A"/>
          <w:w w:val="110"/>
        </w:rPr>
        <w:t>В</w:t>
      </w:r>
      <w:r>
        <w:rPr>
          <w:color w:val="16161A"/>
          <w:spacing w:val="-19"/>
          <w:w w:val="110"/>
        </w:rPr>
        <w:t> </w:t>
      </w:r>
      <w:r>
        <w:rPr>
          <w:color w:val="16161A"/>
          <w:w w:val="110"/>
        </w:rPr>
        <w:t>Е</w:t>
      </w:r>
      <w:r>
        <w:rPr>
          <w:color w:val="16161A"/>
          <w:spacing w:val="-22"/>
          <w:w w:val="110"/>
        </w:rPr>
        <w:t> </w:t>
      </w:r>
      <w:r>
        <w:rPr>
          <w:color w:val="16161A"/>
          <w:w w:val="110"/>
        </w:rPr>
        <w:t>Р</w:t>
      </w:r>
      <w:r>
        <w:rPr>
          <w:color w:val="16161A"/>
          <w:spacing w:val="-17"/>
          <w:w w:val="110"/>
        </w:rPr>
        <w:t> </w:t>
      </w:r>
      <w:r>
        <w:rPr>
          <w:color w:val="343438"/>
          <w:w w:val="110"/>
        </w:rPr>
        <w:t>З</w:t>
      </w:r>
      <w:r>
        <w:rPr>
          <w:color w:val="343438"/>
          <w:spacing w:val="-5"/>
          <w:w w:val="110"/>
        </w:rPr>
        <w:t> </w:t>
      </w:r>
      <w:r>
        <w:rPr>
          <w:color w:val="16161A"/>
          <w:w w:val="110"/>
        </w:rPr>
        <w:t>И</w:t>
      </w:r>
      <w:r>
        <w:rPr>
          <w:color w:val="16161A"/>
          <w:spacing w:val="-24"/>
          <w:w w:val="110"/>
        </w:rPr>
        <w:t> </w:t>
      </w:r>
      <w:r>
        <w:rPr>
          <w:color w:val="16161A"/>
          <w:w w:val="110"/>
        </w:rPr>
        <w:t>Т</w:t>
      </w:r>
      <w:r>
        <w:rPr>
          <w:color w:val="16161A"/>
          <w:spacing w:val="2"/>
          <w:w w:val="110"/>
        </w:rPr>
        <w:t> </w:t>
      </w:r>
      <w:r>
        <w:rPr>
          <w:color w:val="16161A"/>
          <w:w w:val="110"/>
        </w:rPr>
        <w:t>Е</w:t>
      </w:r>
      <w:r>
        <w:rPr>
          <w:color w:val="16161A"/>
          <w:spacing w:val="-32"/>
          <w:w w:val="110"/>
        </w:rPr>
        <w:t> </w:t>
      </w:r>
      <w:r>
        <w:rPr>
          <w:color w:val="16161A"/>
          <w:w w:val="110"/>
        </w:rPr>
        <w:t>Т</w:t>
        <w:tab/>
      </w:r>
      <w:r>
        <w:rPr>
          <w:color w:val="16161A"/>
        </w:rPr>
        <w:t>У</w:t>
        <w:tab/>
      </w:r>
      <w:r>
        <w:rPr>
          <w:color w:val="16161A"/>
          <w:w w:val="110"/>
        </w:rPr>
        <w:t>К</w:t>
      </w:r>
      <w:r>
        <w:rPr>
          <w:color w:val="16161A"/>
          <w:spacing w:val="-26"/>
          <w:w w:val="110"/>
        </w:rPr>
        <w:t> </w:t>
      </w:r>
      <w:r>
        <w:rPr>
          <w:color w:val="16161A"/>
          <w:w w:val="110"/>
        </w:rPr>
        <w:t>Р</w:t>
      </w:r>
      <w:r>
        <w:rPr>
          <w:color w:val="16161A"/>
          <w:spacing w:val="-36"/>
          <w:w w:val="110"/>
        </w:rPr>
        <w:t> </w:t>
      </w:r>
      <w:r>
        <w:rPr>
          <w:color w:val="16161A"/>
          <w:w w:val="110"/>
        </w:rPr>
        <w:t>А</w:t>
      </w:r>
      <w:r>
        <w:rPr>
          <w:color w:val="16161A"/>
          <w:spacing w:val="10"/>
          <w:w w:val="110"/>
        </w:rPr>
        <w:t> </w:t>
      </w:r>
      <w:r>
        <w:rPr>
          <w:color w:val="16161A"/>
          <w:w w:val="110"/>
        </w:rPr>
        <w:t>Г</w:t>
      </w:r>
      <w:r>
        <w:rPr>
          <w:color w:val="16161A"/>
          <w:spacing w:val="-37"/>
          <w:w w:val="110"/>
        </w:rPr>
        <w:t> </w:t>
      </w:r>
      <w:r>
        <w:rPr>
          <w:color w:val="16161A"/>
          <w:w w:val="110"/>
        </w:rPr>
        <w:t>У</w:t>
      </w:r>
      <w:r>
        <w:rPr>
          <w:color w:val="16161A"/>
          <w:spacing w:val="-14"/>
          <w:w w:val="110"/>
        </w:rPr>
        <w:t> </w:t>
      </w:r>
      <w:r>
        <w:rPr>
          <w:color w:val="16161A"/>
          <w:w w:val="110"/>
        </w:rPr>
        <w:t>Ј</w:t>
      </w:r>
      <w:r>
        <w:rPr>
          <w:color w:val="16161A"/>
          <w:spacing w:val="-3"/>
          <w:w w:val="110"/>
        </w:rPr>
        <w:t> </w:t>
      </w:r>
      <w:r>
        <w:rPr>
          <w:color w:val="16161A"/>
          <w:w w:val="110"/>
        </w:rPr>
        <w:t>Е</w:t>
      </w:r>
      <w:r>
        <w:rPr>
          <w:color w:val="16161A"/>
          <w:spacing w:val="-8"/>
          <w:w w:val="110"/>
        </w:rPr>
        <w:t> </w:t>
      </w:r>
      <w:r>
        <w:rPr>
          <w:color w:val="16161A"/>
          <w:w w:val="110"/>
        </w:rPr>
        <w:t>В</w:t>
      </w:r>
      <w:r>
        <w:rPr>
          <w:color w:val="16161A"/>
          <w:spacing w:val="-21"/>
          <w:w w:val="110"/>
        </w:rPr>
        <w:t> </w:t>
      </w:r>
      <w:r>
        <w:rPr>
          <w:color w:val="16161A"/>
          <w:w w:val="110"/>
        </w:rPr>
        <w:t>Ц</w:t>
      </w:r>
      <w:r>
        <w:rPr>
          <w:color w:val="16161A"/>
          <w:spacing w:val="-28"/>
          <w:w w:val="110"/>
        </w:rPr>
        <w:t> </w:t>
      </w:r>
      <w:r>
        <w:rPr>
          <w:color w:val="16161A"/>
          <w:w w:val="110"/>
        </w:rPr>
        <w:t>У</w:t>
      </w:r>
      <w:r>
        <w:rPr>
          <w:color w:val="16161A"/>
          <w:w w:val="100"/>
        </w:rPr>
        <w:t> </w:t>
      </w:r>
      <w:r>
        <w:rPr>
          <w:color w:val="16161A"/>
          <w:w w:val="110"/>
        </w:rPr>
        <w:t>Т</w:t>
      </w:r>
      <w:r>
        <w:rPr>
          <w:color w:val="16161A"/>
          <w:spacing w:val="-2"/>
          <w:w w:val="110"/>
        </w:rPr>
        <w:t> </w:t>
      </w:r>
      <w:r>
        <w:rPr>
          <w:color w:val="16161A"/>
          <w:w w:val="110"/>
        </w:rPr>
        <w:t>Е</w:t>
      </w:r>
      <w:r>
        <w:rPr>
          <w:color w:val="16161A"/>
          <w:spacing w:val="-22"/>
          <w:w w:val="110"/>
        </w:rPr>
        <w:t> </w:t>
      </w:r>
      <w:r>
        <w:rPr>
          <w:color w:val="343438"/>
          <w:w w:val="110"/>
        </w:rPr>
        <w:t>Х</w:t>
      </w:r>
      <w:r>
        <w:rPr>
          <w:color w:val="343438"/>
          <w:spacing w:val="11"/>
          <w:w w:val="110"/>
        </w:rPr>
        <w:t> </w:t>
      </w:r>
      <w:r>
        <w:rPr>
          <w:color w:val="16161A"/>
          <w:w w:val="110"/>
        </w:rPr>
        <w:t>Н</w:t>
      </w:r>
      <w:r>
        <w:rPr>
          <w:color w:val="16161A"/>
          <w:spacing w:val="-17"/>
          <w:w w:val="110"/>
        </w:rPr>
        <w:t> </w:t>
      </w:r>
      <w:r>
        <w:rPr>
          <w:color w:val="16161A"/>
          <w:w w:val="110"/>
        </w:rPr>
        <w:t>И</w:t>
      </w:r>
      <w:r>
        <w:rPr>
          <w:color w:val="16161A"/>
          <w:spacing w:val="-29"/>
          <w:w w:val="110"/>
        </w:rPr>
        <w:t> </w:t>
      </w:r>
      <w:r>
        <w:rPr>
          <w:color w:val="16161A"/>
          <w:w w:val="110"/>
        </w:rPr>
        <w:t>Ч</w:t>
      </w:r>
      <w:r>
        <w:rPr>
          <w:color w:val="16161A"/>
          <w:spacing w:val="-26"/>
          <w:w w:val="110"/>
        </w:rPr>
        <w:t> </w:t>
      </w:r>
      <w:r>
        <w:rPr>
          <w:color w:val="16161A"/>
          <w:w w:val="110"/>
        </w:rPr>
        <w:t>К</w:t>
      </w:r>
      <w:r>
        <w:rPr>
          <w:color w:val="16161A"/>
          <w:spacing w:val="-12"/>
          <w:w w:val="110"/>
        </w:rPr>
        <w:t> </w:t>
      </w:r>
      <w:r>
        <w:rPr>
          <w:color w:val="16161A"/>
          <w:w w:val="110"/>
        </w:rPr>
        <w:t>И</w:t>
        <w:tab/>
        <w:t>Ф</w:t>
      </w:r>
      <w:r>
        <w:rPr>
          <w:color w:val="16161A"/>
          <w:spacing w:val="-24"/>
          <w:w w:val="110"/>
        </w:rPr>
        <w:t> </w:t>
      </w:r>
      <w:r>
        <w:rPr>
          <w:color w:val="16161A"/>
          <w:w w:val="110"/>
        </w:rPr>
        <w:t>А</w:t>
      </w:r>
      <w:r>
        <w:rPr>
          <w:color w:val="16161A"/>
          <w:spacing w:val="9"/>
          <w:w w:val="110"/>
        </w:rPr>
        <w:t> </w:t>
      </w:r>
      <w:r>
        <w:rPr>
          <w:color w:val="16161A"/>
          <w:w w:val="110"/>
        </w:rPr>
        <w:t>К</w:t>
      </w:r>
      <w:r>
        <w:rPr>
          <w:color w:val="16161A"/>
          <w:spacing w:val="-39"/>
          <w:w w:val="110"/>
        </w:rPr>
        <w:t> </w:t>
      </w:r>
      <w:r>
        <w:rPr>
          <w:color w:val="343438"/>
          <w:w w:val="110"/>
        </w:rPr>
        <w:t>У</w:t>
      </w:r>
      <w:r>
        <w:rPr>
          <w:color w:val="343438"/>
          <w:spacing w:val="-14"/>
          <w:w w:val="110"/>
        </w:rPr>
        <w:t> </w:t>
      </w:r>
      <w:r>
        <w:rPr>
          <w:color w:val="16161A"/>
          <w:w w:val="110"/>
        </w:rPr>
        <w:t>Л</w:t>
      </w:r>
      <w:r>
        <w:rPr>
          <w:color w:val="16161A"/>
          <w:spacing w:val="-14"/>
          <w:w w:val="110"/>
        </w:rPr>
        <w:t> </w:t>
      </w:r>
      <w:r>
        <w:rPr>
          <w:color w:val="16161A"/>
          <w:w w:val="110"/>
        </w:rPr>
        <w:t>Т Е</w:t>
      </w:r>
      <w:r>
        <w:rPr>
          <w:color w:val="16161A"/>
          <w:spacing w:val="-22"/>
          <w:w w:val="110"/>
        </w:rPr>
        <w:t> </w:t>
      </w:r>
      <w:r>
        <w:rPr>
          <w:color w:val="16161A"/>
          <w:w w:val="110"/>
        </w:rPr>
        <w:t>Т</w:t>
        <w:tab/>
        <w:t>Ч</w:t>
      </w:r>
      <w:r>
        <w:rPr>
          <w:color w:val="16161A"/>
          <w:spacing w:val="-28"/>
          <w:w w:val="110"/>
        </w:rPr>
        <w:t> </w:t>
      </w:r>
      <w:r>
        <w:rPr>
          <w:color w:val="16161A"/>
          <w:w w:val="110"/>
        </w:rPr>
        <w:t>А</w:t>
      </w:r>
      <w:r>
        <w:rPr>
          <w:color w:val="16161A"/>
          <w:spacing w:val="-7"/>
          <w:w w:val="110"/>
        </w:rPr>
        <w:t> </w:t>
      </w:r>
      <w:r>
        <w:rPr>
          <w:color w:val="16161A"/>
          <w:w w:val="110"/>
        </w:rPr>
        <w:t>Ч</w:t>
      </w:r>
      <w:r>
        <w:rPr>
          <w:color w:val="16161A"/>
          <w:spacing w:val="-29"/>
          <w:w w:val="110"/>
        </w:rPr>
        <w:t> </w:t>
      </w:r>
      <w:r>
        <w:rPr>
          <w:color w:val="16161A"/>
          <w:w w:val="110"/>
        </w:rPr>
        <w:t>А</w:t>
      </w:r>
      <w:r>
        <w:rPr>
          <w:color w:val="16161A"/>
          <w:spacing w:val="-7"/>
          <w:w w:val="110"/>
        </w:rPr>
        <w:t> </w:t>
      </w:r>
      <w:r>
        <w:rPr>
          <w:color w:val="16161A"/>
          <w:w w:val="110"/>
        </w:rPr>
        <w:t>К</w:t>
      </w:r>
      <w:r>
        <w:rPr>
          <w:b w:val="0"/>
        </w:rPr>
      </w:r>
    </w:p>
    <w:p>
      <w:pPr>
        <w:spacing w:before="4"/>
        <w:ind w:left="1629" w:right="1959" w:firstLine="0"/>
        <w:jc w:val="center"/>
        <w:rPr>
          <w:rFonts w:ascii="Arial" w:hAnsi="Arial" w:cs="Arial" w:eastAsia="Arial" w:hint="default"/>
          <w:sz w:val="27"/>
          <w:szCs w:val="27"/>
        </w:rPr>
      </w:pPr>
      <w:r>
        <w:rPr>
          <w:rFonts w:ascii="Arial" w:hAnsi="Arial"/>
          <w:b/>
          <w:color w:val="16161A"/>
          <w:spacing w:val="-3"/>
          <w:w w:val="105"/>
          <w:sz w:val="27"/>
        </w:rPr>
        <w:t>3</w:t>
      </w:r>
      <w:r>
        <w:rPr>
          <w:rFonts w:ascii="Arial" w:hAnsi="Arial"/>
          <w:b/>
          <w:color w:val="343438"/>
          <w:spacing w:val="-3"/>
          <w:w w:val="105"/>
          <w:sz w:val="27"/>
        </w:rPr>
        <w:t>2</w:t>
      </w:r>
      <w:r>
        <w:rPr>
          <w:rFonts w:ascii="Arial" w:hAnsi="Arial"/>
          <w:b/>
          <w:color w:val="16161A"/>
          <w:spacing w:val="-3"/>
          <w:w w:val="105"/>
          <w:sz w:val="27"/>
        </w:rPr>
        <w:t>000 </w:t>
      </w:r>
      <w:r>
        <w:rPr>
          <w:rFonts w:ascii="Arial" w:hAnsi="Arial"/>
          <w:b/>
          <w:color w:val="16161A"/>
          <w:w w:val="105"/>
          <w:sz w:val="27"/>
        </w:rPr>
        <w:t>Ч А Ч А </w:t>
      </w:r>
      <w:r>
        <w:rPr>
          <w:rFonts w:ascii="Arial" w:hAnsi="Arial"/>
          <w:b/>
          <w:color w:val="16161A"/>
          <w:spacing w:val="-11"/>
          <w:w w:val="105"/>
          <w:sz w:val="27"/>
        </w:rPr>
        <w:t>К</w:t>
      </w:r>
      <w:r>
        <w:rPr>
          <w:rFonts w:ascii="Arial" w:hAnsi="Arial"/>
          <w:b/>
          <w:color w:val="343438"/>
          <w:spacing w:val="-11"/>
          <w:w w:val="105"/>
          <w:sz w:val="27"/>
        </w:rPr>
        <w:t>, </w:t>
      </w:r>
      <w:r>
        <w:rPr>
          <w:rFonts w:ascii="Arial" w:hAnsi="Arial"/>
          <w:b/>
          <w:color w:val="343438"/>
          <w:spacing w:val="-3"/>
          <w:w w:val="105"/>
          <w:sz w:val="27"/>
        </w:rPr>
        <w:t>Све</w:t>
      </w:r>
      <w:r>
        <w:rPr>
          <w:rFonts w:ascii="Arial" w:hAnsi="Arial"/>
          <w:b/>
          <w:color w:val="16161A"/>
          <w:spacing w:val="-3"/>
          <w:w w:val="105"/>
          <w:sz w:val="27"/>
        </w:rPr>
        <w:t>тог </w:t>
      </w:r>
      <w:r>
        <w:rPr>
          <w:rFonts w:ascii="Arial" w:hAnsi="Arial"/>
          <w:b/>
          <w:color w:val="343438"/>
          <w:spacing w:val="-4"/>
          <w:w w:val="105"/>
          <w:sz w:val="27"/>
        </w:rPr>
        <w:t>С</w:t>
      </w:r>
      <w:r>
        <w:rPr>
          <w:rFonts w:ascii="Arial" w:hAnsi="Arial"/>
          <w:b/>
          <w:color w:val="16161A"/>
          <w:spacing w:val="-4"/>
          <w:w w:val="105"/>
          <w:sz w:val="27"/>
        </w:rPr>
        <w:t>а</w:t>
      </w:r>
      <w:r>
        <w:rPr>
          <w:rFonts w:ascii="Arial" w:hAnsi="Arial"/>
          <w:b/>
          <w:color w:val="343438"/>
          <w:spacing w:val="-4"/>
          <w:w w:val="105"/>
          <w:sz w:val="27"/>
        </w:rPr>
        <w:t>в</w:t>
      </w:r>
      <w:r>
        <w:rPr>
          <w:rFonts w:ascii="Arial" w:hAnsi="Arial"/>
          <w:b/>
          <w:color w:val="16161A"/>
          <w:spacing w:val="-4"/>
          <w:w w:val="105"/>
          <w:sz w:val="27"/>
        </w:rPr>
        <w:t>е</w:t>
      </w:r>
      <w:r>
        <w:rPr>
          <w:rFonts w:ascii="Arial" w:hAnsi="Arial"/>
          <w:b/>
          <w:color w:val="16161A"/>
          <w:spacing w:val="63"/>
          <w:w w:val="105"/>
          <w:sz w:val="27"/>
        </w:rPr>
        <w:t> </w:t>
      </w:r>
      <w:r>
        <w:rPr>
          <w:rFonts w:ascii="Arial" w:hAnsi="Arial"/>
          <w:b/>
          <w:color w:val="16161A"/>
          <w:w w:val="105"/>
          <w:sz w:val="27"/>
        </w:rPr>
        <w:t>65</w:t>
      </w:r>
      <w:r>
        <w:rPr>
          <w:rFonts w:ascii="Arial" w:hAnsi="Arial"/>
          <w:sz w:val="27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b/>
          <w:bCs/>
          <w:sz w:val="11"/>
          <w:szCs w:val="11"/>
        </w:rPr>
      </w:pPr>
    </w:p>
    <w:p>
      <w:pPr>
        <w:spacing w:line="29" w:lineRule="exact"/>
        <w:ind w:left="103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position w:val="0"/>
          <w:sz w:val="2"/>
          <w:szCs w:val="2"/>
        </w:rPr>
        <w:pict>
          <v:group style="width:458.65pt;height:1.45pt;mso-position-horizontal-relative:char;mso-position-vertical-relative:line" coordorigin="0,0" coordsize="9173,29">
            <v:group style="position:absolute;left:15;top:15;width:9144;height:2" coordorigin="15,15" coordsize="9144,2">
              <v:shape style="position:absolute;left:15;top:15;width:9144;height:2" coordorigin="15,15" coordsize="9144,0" path="m15,15l9159,15e" filled="false" stroked="true" strokeweight="1.44pt" strokecolor="#67677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2"/>
          <w:szCs w:val="2"/>
        </w:rPr>
      </w:r>
    </w:p>
    <w:p>
      <w:pPr>
        <w:spacing w:line="240" w:lineRule="auto" w:before="1"/>
        <w:ind w:right="0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spacing w:before="65"/>
        <w:ind w:left="1874" w:right="0" w:firstLine="0"/>
        <w:jc w:val="left"/>
        <w:rPr>
          <w:rFonts w:ascii="Arial" w:hAnsi="Arial" w:cs="Arial" w:eastAsia="Arial" w:hint="default"/>
          <w:sz w:val="27"/>
          <w:szCs w:val="27"/>
        </w:rPr>
      </w:pPr>
      <w:r>
        <w:rPr>
          <w:rFonts w:ascii="Arial" w:hAnsi="Arial"/>
          <w:b/>
          <w:color w:val="16161A"/>
          <w:w w:val="105"/>
          <w:sz w:val="27"/>
        </w:rPr>
        <w:t>П</w:t>
      </w:r>
      <w:r>
        <w:rPr>
          <w:rFonts w:ascii="Arial" w:hAnsi="Arial"/>
          <w:b/>
          <w:color w:val="343438"/>
          <w:w w:val="105"/>
          <w:sz w:val="27"/>
        </w:rPr>
        <w:t>О</w:t>
      </w:r>
      <w:r>
        <w:rPr>
          <w:rFonts w:ascii="Arial" w:hAnsi="Arial"/>
          <w:b/>
          <w:color w:val="16161A"/>
          <w:w w:val="105"/>
          <w:sz w:val="27"/>
        </w:rPr>
        <w:t>ЛИТИКА ОБЕ</w:t>
      </w:r>
      <w:r>
        <w:rPr>
          <w:rFonts w:ascii="Arial" w:hAnsi="Arial"/>
          <w:b/>
          <w:color w:val="343438"/>
          <w:w w:val="105"/>
          <w:sz w:val="27"/>
        </w:rPr>
        <w:t>З</w:t>
      </w:r>
      <w:r>
        <w:rPr>
          <w:rFonts w:ascii="Arial" w:hAnsi="Arial"/>
          <w:b/>
          <w:color w:val="16161A"/>
          <w:w w:val="105"/>
          <w:sz w:val="27"/>
        </w:rPr>
        <w:t>БЕЂЕЊА</w:t>
      </w:r>
      <w:r>
        <w:rPr>
          <w:rFonts w:ascii="Arial" w:hAnsi="Arial"/>
          <w:b/>
          <w:color w:val="16161A"/>
          <w:spacing w:val="23"/>
          <w:w w:val="105"/>
          <w:sz w:val="27"/>
        </w:rPr>
        <w:t> </w:t>
      </w:r>
      <w:r>
        <w:rPr>
          <w:rFonts w:ascii="Arial" w:hAnsi="Arial"/>
          <w:b/>
          <w:color w:val="16161A"/>
          <w:w w:val="105"/>
          <w:sz w:val="27"/>
        </w:rPr>
        <w:t>КВАЛИТЕТА</w:t>
      </w:r>
      <w:r>
        <w:rPr>
          <w:rFonts w:ascii="Arial" w:hAnsi="Arial"/>
          <w:sz w:val="27"/>
        </w:rPr>
      </w:r>
    </w:p>
    <w:p>
      <w:pPr>
        <w:spacing w:line="240" w:lineRule="auto" w:before="10"/>
        <w:ind w:right="0"/>
        <w:rPr>
          <w:rFonts w:ascii="Arial" w:hAnsi="Arial" w:cs="Arial" w:eastAsia="Arial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386" w:firstLine="748"/>
        <w:jc w:val="both"/>
      </w:pPr>
      <w:r>
        <w:rPr>
          <w:color w:val="343438"/>
          <w:w w:val="97"/>
        </w:rPr>
        <w:t>Најважнији </w:t>
      </w:r>
      <w:r>
        <w:rPr>
          <w:color w:val="343438"/>
          <w:w w:val="101"/>
        </w:rPr>
        <w:t>циљ </w:t>
      </w:r>
      <w:r>
        <w:rPr>
          <w:color w:val="444448"/>
          <w:w w:val="98"/>
        </w:rPr>
        <w:t>Техничког </w:t>
      </w:r>
      <w:r>
        <w:rPr>
          <w:color w:val="444448"/>
          <w:w w:val="98"/>
        </w:rPr>
        <w:t>факултета </w:t>
      </w:r>
      <w:r>
        <w:rPr>
          <w:color w:val="343438"/>
          <w:w w:val="90"/>
        </w:rPr>
        <w:t>у </w:t>
      </w:r>
      <w:r>
        <w:rPr>
          <w:color w:val="343438"/>
          <w:w w:val="122"/>
        </w:rPr>
        <w:t>Чачку</w:t>
      </w:r>
      <w:r>
        <w:rPr>
          <w:color w:val="858587"/>
          <w:w w:val="122"/>
        </w:rPr>
        <w:t>, </w:t>
      </w:r>
      <w:r>
        <w:rPr>
          <w:color w:val="343438"/>
          <w:w w:val="103"/>
        </w:rPr>
        <w:t>у </w:t>
      </w:r>
      <w:r>
        <w:rPr>
          <w:color w:val="444448"/>
          <w:w w:val="101"/>
        </w:rPr>
        <w:t>области </w:t>
      </w:r>
      <w:r>
        <w:rPr>
          <w:color w:val="444448"/>
          <w:spacing w:val="-2"/>
          <w:w w:val="102"/>
        </w:rPr>
        <w:t>квалите</w:t>
      </w:r>
      <w:r>
        <w:rPr>
          <w:color w:val="16161A"/>
          <w:spacing w:val="-2"/>
          <w:w w:val="102"/>
        </w:rPr>
        <w:t>т</w:t>
      </w:r>
      <w:r>
        <w:rPr>
          <w:color w:val="343438"/>
          <w:spacing w:val="-2"/>
          <w:w w:val="102"/>
        </w:rPr>
        <w:t>а</w:t>
      </w:r>
      <w:r>
        <w:rPr>
          <w:color w:val="343438"/>
          <w:w w:val="102"/>
        </w:rPr>
        <w:t> </w:t>
      </w:r>
      <w:r>
        <w:rPr>
          <w:color w:val="343438"/>
          <w:w w:val="102"/>
        </w:rPr>
      </w:r>
      <w:r>
        <w:rPr>
          <w:color w:val="343438"/>
        </w:rPr>
        <w:t>образовања и научних истраживања</w:t>
      </w:r>
      <w:r>
        <w:rPr>
          <w:color w:val="5E5E62"/>
        </w:rPr>
        <w:t>, </w:t>
      </w:r>
      <w:r>
        <w:rPr>
          <w:color w:val="16161A"/>
          <w:spacing w:val="-4"/>
        </w:rPr>
        <w:t>п</w:t>
      </w:r>
      <w:r>
        <w:rPr>
          <w:color w:val="343438"/>
          <w:spacing w:val="-4"/>
        </w:rPr>
        <w:t>редставља</w:t>
      </w:r>
      <w:r>
        <w:rPr>
          <w:color w:val="343438"/>
          <w:spacing w:val="55"/>
        </w:rPr>
        <w:t> </w:t>
      </w:r>
      <w:r>
        <w:rPr>
          <w:color w:val="343438"/>
        </w:rPr>
        <w:t>стварање </w:t>
      </w:r>
      <w:r>
        <w:rPr>
          <w:color w:val="444448"/>
        </w:rPr>
        <w:t>компетентних </w:t>
      </w:r>
      <w:r>
        <w:rPr>
          <w:color w:val="343438"/>
        </w:rPr>
        <w:t>и на </w:t>
      </w:r>
      <w:r>
        <w:rPr>
          <w:color w:val="343438"/>
        </w:rPr>
      </w:r>
      <w:r>
        <w:rPr>
          <w:color w:val="444448"/>
        </w:rPr>
        <w:t>тржишту </w:t>
      </w:r>
      <w:r>
        <w:rPr>
          <w:color w:val="343438"/>
        </w:rPr>
        <w:t>рада </w:t>
      </w:r>
      <w:r>
        <w:rPr>
          <w:color w:val="444448"/>
        </w:rPr>
        <w:t>тражених стручњака </w:t>
      </w:r>
      <w:r>
        <w:rPr>
          <w:color w:val="343438"/>
        </w:rPr>
        <w:t>и научних радника способних да </w:t>
      </w:r>
      <w:r>
        <w:rPr>
          <w:color w:val="343438"/>
          <w:spacing w:val="-6"/>
        </w:rPr>
        <w:t>раде  </w:t>
      </w:r>
      <w:r>
        <w:rPr>
          <w:color w:val="444448"/>
        </w:rPr>
        <w:t>на  </w:t>
      </w:r>
      <w:r>
        <w:rPr>
          <w:color w:val="444448"/>
        </w:rPr>
      </w:r>
      <w:r>
        <w:rPr>
          <w:color w:val="343438"/>
        </w:rPr>
        <w:t>високом </w:t>
      </w:r>
      <w:r>
        <w:rPr>
          <w:color w:val="444448"/>
        </w:rPr>
        <w:t>професионалном нивоу</w:t>
      </w:r>
      <w:r>
        <w:rPr>
          <w:color w:val="72727B"/>
        </w:rPr>
        <w:t>. </w:t>
      </w:r>
      <w:r>
        <w:rPr>
          <w:color w:val="343438"/>
        </w:rPr>
        <w:t>Ми </w:t>
      </w:r>
      <w:r>
        <w:rPr>
          <w:color w:val="444448"/>
        </w:rPr>
        <w:t>тежимо да </w:t>
      </w:r>
      <w:r>
        <w:rPr>
          <w:color w:val="343438"/>
        </w:rPr>
        <w:t>наши </w:t>
      </w:r>
      <w:r>
        <w:rPr>
          <w:color w:val="444448"/>
        </w:rPr>
        <w:t>свршени студенти </w:t>
      </w:r>
      <w:r>
        <w:rPr>
          <w:color w:val="343438"/>
        </w:rPr>
        <w:t>и њихови </w:t>
      </w:r>
      <w:r>
        <w:rPr>
          <w:color w:val="343438"/>
        </w:rPr>
      </w:r>
      <w:r>
        <w:rPr>
          <w:color w:val="343438"/>
          <w:spacing w:val="-3"/>
        </w:rPr>
        <w:t>пос</w:t>
      </w:r>
      <w:r>
        <w:rPr>
          <w:color w:val="16161A"/>
          <w:spacing w:val="-3"/>
        </w:rPr>
        <w:t>л</w:t>
      </w:r>
      <w:r>
        <w:rPr>
          <w:color w:val="343438"/>
          <w:spacing w:val="-3"/>
        </w:rPr>
        <w:t>одавци </w:t>
      </w:r>
      <w:r>
        <w:rPr>
          <w:color w:val="343438"/>
        </w:rPr>
        <w:t>буду задовољни квалитетом образовања и научноистраживачког рада </w:t>
      </w:r>
      <w:r>
        <w:rPr>
          <w:color w:val="343438"/>
        </w:rPr>
      </w:r>
      <w:r>
        <w:rPr>
          <w:color w:val="444448"/>
        </w:rPr>
        <w:t>на </w:t>
      </w:r>
      <w:r>
        <w:rPr>
          <w:color w:val="343438"/>
        </w:rPr>
        <w:t>Техничком</w:t>
      </w:r>
      <w:r>
        <w:rPr>
          <w:color w:val="343438"/>
          <w:spacing w:val="42"/>
        </w:rPr>
        <w:t> </w:t>
      </w:r>
      <w:r>
        <w:rPr>
          <w:color w:val="444448"/>
        </w:rPr>
        <w:t>факултету</w:t>
      </w:r>
      <w:r>
        <w:rPr>
          <w:color w:val="5E5E62"/>
        </w:rPr>
        <w:t>.</w:t>
      </w:r>
      <w:r>
        <w:rPr/>
      </w:r>
    </w:p>
    <w:p>
      <w:pPr>
        <w:pStyle w:val="BodyText"/>
        <w:spacing w:line="260" w:lineRule="exact" w:before="17"/>
        <w:ind w:right="403" w:firstLine="734"/>
        <w:jc w:val="both"/>
      </w:pPr>
      <w:r>
        <w:rPr>
          <w:color w:val="343438"/>
          <w:spacing w:val="-5"/>
          <w:w w:val="105"/>
        </w:rPr>
        <w:t>Приорите</w:t>
      </w:r>
      <w:r>
        <w:rPr>
          <w:color w:val="16161A"/>
          <w:spacing w:val="-5"/>
          <w:w w:val="105"/>
        </w:rPr>
        <w:t>т</w:t>
      </w:r>
      <w:r>
        <w:rPr>
          <w:color w:val="444448"/>
          <w:spacing w:val="-5"/>
          <w:w w:val="105"/>
        </w:rPr>
        <w:t>ни </w:t>
      </w:r>
      <w:r>
        <w:rPr>
          <w:color w:val="343438"/>
          <w:spacing w:val="-4"/>
          <w:w w:val="105"/>
        </w:rPr>
        <w:t>правци </w:t>
      </w:r>
      <w:r>
        <w:rPr>
          <w:color w:val="343438"/>
          <w:w w:val="105"/>
        </w:rPr>
        <w:t>политике </w:t>
      </w:r>
      <w:r>
        <w:rPr>
          <w:color w:val="343438"/>
          <w:spacing w:val="2"/>
          <w:w w:val="105"/>
        </w:rPr>
        <w:t>Техничко</w:t>
      </w:r>
      <w:r>
        <w:rPr>
          <w:color w:val="16161A"/>
          <w:spacing w:val="2"/>
          <w:w w:val="105"/>
        </w:rPr>
        <w:t>г </w:t>
      </w:r>
      <w:r>
        <w:rPr>
          <w:color w:val="343438"/>
          <w:w w:val="105"/>
        </w:rPr>
        <w:t>факулте</w:t>
      </w:r>
      <w:r>
        <w:rPr>
          <w:color w:val="16161A"/>
          <w:w w:val="105"/>
        </w:rPr>
        <w:t>т</w:t>
      </w:r>
      <w:r>
        <w:rPr>
          <w:color w:val="343438"/>
          <w:w w:val="105"/>
        </w:rPr>
        <w:t>а у области </w:t>
      </w:r>
      <w:r>
        <w:rPr>
          <w:color w:val="444448"/>
          <w:w w:val="105"/>
        </w:rPr>
        <w:t>квалитета </w:t>
      </w:r>
      <w:r>
        <w:rPr>
          <w:color w:val="444448"/>
          <w:w w:val="105"/>
        </w:rPr>
      </w:r>
      <w:r>
        <w:rPr>
          <w:color w:val="343438"/>
          <w:w w:val="105"/>
        </w:rPr>
        <w:t>образовне</w:t>
      </w:r>
      <w:r>
        <w:rPr>
          <w:color w:val="343438"/>
          <w:spacing w:val="-47"/>
          <w:w w:val="105"/>
        </w:rPr>
        <w:t> </w:t>
      </w:r>
      <w:r>
        <w:rPr>
          <w:color w:val="343438"/>
          <w:w w:val="105"/>
        </w:rPr>
        <w:t>и</w:t>
      </w:r>
      <w:r>
        <w:rPr>
          <w:color w:val="343438"/>
          <w:spacing w:val="-49"/>
          <w:w w:val="105"/>
        </w:rPr>
        <w:t> </w:t>
      </w:r>
      <w:r>
        <w:rPr>
          <w:color w:val="444448"/>
          <w:w w:val="105"/>
        </w:rPr>
        <w:t>научноистраживачке</w:t>
      </w:r>
      <w:r>
        <w:rPr>
          <w:color w:val="444448"/>
          <w:spacing w:val="-39"/>
          <w:w w:val="105"/>
        </w:rPr>
        <w:t> </w:t>
      </w:r>
      <w:r>
        <w:rPr>
          <w:color w:val="444448"/>
          <w:w w:val="105"/>
        </w:rPr>
        <w:t>делатности</w:t>
      </w:r>
      <w:r>
        <w:rPr>
          <w:color w:val="444448"/>
          <w:spacing w:val="-41"/>
          <w:w w:val="105"/>
        </w:rPr>
        <w:t> </w:t>
      </w:r>
      <w:r>
        <w:rPr>
          <w:color w:val="343438"/>
          <w:w w:val="105"/>
        </w:rPr>
        <w:t>су</w:t>
      </w:r>
      <w:r>
        <w:rPr>
          <w:color w:val="5E5E62"/>
          <w:w w:val="105"/>
        </w:rPr>
        <w:t>:</w:t>
      </w:r>
      <w:r>
        <w:rPr/>
      </w:r>
    </w:p>
    <w:p>
      <w:pPr>
        <w:pStyle w:val="ListParagraph"/>
        <w:numPr>
          <w:ilvl w:val="0"/>
          <w:numId w:val="1"/>
        </w:numPr>
        <w:tabs>
          <w:tab w:pos="1212" w:val="left" w:leader="none"/>
        </w:tabs>
        <w:spacing w:line="242" w:lineRule="auto" w:before="6" w:after="0"/>
        <w:ind w:left="132" w:right="404" w:firstLine="720"/>
        <w:jc w:val="both"/>
        <w:rPr>
          <w:rFonts w:ascii="Arial" w:hAnsi="Arial" w:cs="Arial" w:eastAsia="Arial" w:hint="default"/>
          <w:color w:val="343438"/>
          <w:sz w:val="23"/>
          <w:szCs w:val="23"/>
        </w:rPr>
      </w:pPr>
      <w:r>
        <w:rPr>
          <w:rFonts w:ascii="Arial" w:hAnsi="Arial"/>
          <w:color w:val="444448"/>
          <w:sz w:val="23"/>
        </w:rPr>
        <w:t>увођење   </w:t>
      </w:r>
      <w:r>
        <w:rPr>
          <w:rFonts w:ascii="Arial" w:hAnsi="Arial"/>
          <w:color w:val="343438"/>
          <w:sz w:val="23"/>
        </w:rPr>
        <w:t>система    менаџмента    квалитетом    </w:t>
      </w:r>
      <w:r>
        <w:rPr>
          <w:rFonts w:ascii="Arial" w:hAnsi="Arial"/>
          <w:color w:val="444448"/>
          <w:sz w:val="23"/>
        </w:rPr>
        <w:t>образовне    </w:t>
      </w:r>
      <w:r>
        <w:rPr>
          <w:rFonts w:ascii="Arial" w:hAnsi="Arial"/>
          <w:color w:val="343438"/>
          <w:sz w:val="23"/>
        </w:rPr>
        <w:t>делатности </w:t>
      </w:r>
      <w:r>
        <w:rPr>
          <w:rFonts w:ascii="Arial" w:hAnsi="Arial"/>
          <w:color w:val="343438"/>
          <w:sz w:val="23"/>
        </w:rPr>
        <w:t>и научноис</w:t>
      </w:r>
      <w:r>
        <w:rPr>
          <w:rFonts w:ascii="Arial" w:hAnsi="Arial"/>
          <w:color w:val="16161A"/>
          <w:sz w:val="23"/>
        </w:rPr>
        <w:t>т</w:t>
      </w:r>
      <w:r>
        <w:rPr>
          <w:rFonts w:ascii="Arial" w:hAnsi="Arial"/>
          <w:color w:val="343438"/>
          <w:sz w:val="23"/>
        </w:rPr>
        <w:t>ражива</w:t>
      </w:r>
      <w:r>
        <w:rPr>
          <w:rFonts w:ascii="Arial" w:hAnsi="Arial"/>
          <w:color w:val="16161A"/>
          <w:sz w:val="23"/>
        </w:rPr>
        <w:t>ч</w:t>
      </w:r>
      <w:r>
        <w:rPr>
          <w:rFonts w:ascii="Arial" w:hAnsi="Arial"/>
          <w:color w:val="343438"/>
          <w:sz w:val="23"/>
        </w:rPr>
        <w:t>ког рада на основу законских </w:t>
      </w:r>
      <w:r>
        <w:rPr>
          <w:rFonts w:ascii="Arial" w:hAnsi="Arial"/>
          <w:color w:val="444448"/>
          <w:sz w:val="23"/>
        </w:rPr>
        <w:t>потреба </w:t>
      </w:r>
      <w:r>
        <w:rPr>
          <w:rFonts w:ascii="Arial" w:hAnsi="Arial"/>
          <w:color w:val="343438"/>
          <w:sz w:val="23"/>
        </w:rPr>
        <w:t>и </w:t>
      </w:r>
      <w:r>
        <w:rPr>
          <w:rFonts w:ascii="Arial" w:hAnsi="Arial"/>
          <w:color w:val="444448"/>
          <w:spacing w:val="-3"/>
          <w:sz w:val="23"/>
        </w:rPr>
        <w:t>општеприхваћених </w:t>
      </w:r>
      <w:r>
        <w:rPr>
          <w:rFonts w:ascii="Arial" w:hAnsi="Arial"/>
          <w:color w:val="444448"/>
          <w:spacing w:val="-3"/>
          <w:sz w:val="23"/>
        </w:rPr>
      </w:r>
      <w:r>
        <w:rPr>
          <w:rFonts w:ascii="Arial" w:hAnsi="Arial"/>
          <w:color w:val="444448"/>
          <w:spacing w:val="2"/>
          <w:sz w:val="23"/>
        </w:rPr>
        <w:t>стандарда</w:t>
      </w:r>
      <w:r>
        <w:rPr>
          <w:rFonts w:ascii="Arial" w:hAnsi="Arial"/>
          <w:color w:val="72727B"/>
          <w:spacing w:val="2"/>
          <w:sz w:val="23"/>
        </w:rPr>
        <w:t>,</w:t>
      </w:r>
      <w:r>
        <w:rPr>
          <w:rFonts w:ascii="Arial" w:hAnsi="Arial"/>
          <w:spacing w:val="2"/>
          <w:sz w:val="23"/>
        </w:rPr>
      </w:r>
    </w:p>
    <w:p>
      <w:pPr>
        <w:pStyle w:val="ListParagraph"/>
        <w:numPr>
          <w:ilvl w:val="0"/>
          <w:numId w:val="1"/>
        </w:numPr>
        <w:tabs>
          <w:tab w:pos="1227" w:val="left" w:leader="none"/>
        </w:tabs>
        <w:spacing w:line="240" w:lineRule="auto" w:before="21" w:after="0"/>
        <w:ind w:left="1226" w:right="0" w:hanging="360"/>
        <w:jc w:val="left"/>
        <w:rPr>
          <w:rFonts w:ascii="Arial" w:hAnsi="Arial" w:cs="Arial" w:eastAsia="Arial" w:hint="default"/>
          <w:color w:val="343438"/>
          <w:sz w:val="23"/>
          <w:szCs w:val="23"/>
        </w:rPr>
      </w:pPr>
      <w:r>
        <w:rPr>
          <w:rFonts w:ascii="Arial" w:hAnsi="Arial"/>
          <w:color w:val="444448"/>
          <w:sz w:val="23"/>
        </w:rPr>
        <w:t>развој људских</w:t>
      </w:r>
      <w:r>
        <w:rPr>
          <w:rFonts w:ascii="Arial" w:hAnsi="Arial"/>
          <w:color w:val="444448"/>
          <w:spacing w:val="62"/>
          <w:sz w:val="23"/>
        </w:rPr>
        <w:t> </w:t>
      </w:r>
      <w:r>
        <w:rPr>
          <w:rFonts w:ascii="Arial" w:hAnsi="Arial"/>
          <w:color w:val="343438"/>
          <w:sz w:val="23"/>
        </w:rPr>
        <w:t>поте</w:t>
      </w:r>
      <w:r>
        <w:rPr>
          <w:rFonts w:ascii="Arial" w:hAnsi="Arial"/>
          <w:color w:val="16161A"/>
          <w:sz w:val="23"/>
        </w:rPr>
        <w:t>н</w:t>
      </w:r>
      <w:r>
        <w:rPr>
          <w:rFonts w:ascii="Arial" w:hAnsi="Arial"/>
          <w:color w:val="444448"/>
          <w:sz w:val="23"/>
        </w:rPr>
        <w:t>цијала</w:t>
      </w:r>
      <w:r>
        <w:rPr>
          <w:rFonts w:ascii="Arial" w:hAnsi="Arial"/>
          <w:color w:val="5E5E62"/>
          <w:sz w:val="23"/>
        </w:rPr>
        <w:t>,</w:t>
      </w:r>
      <w:r>
        <w:rPr>
          <w:rFonts w:ascii="Arial" w:hAnsi="Arial"/>
          <w:sz w:val="23"/>
        </w:rPr>
      </w:r>
    </w:p>
    <w:p>
      <w:pPr>
        <w:pStyle w:val="ListParagraph"/>
        <w:numPr>
          <w:ilvl w:val="0"/>
          <w:numId w:val="1"/>
        </w:numPr>
        <w:tabs>
          <w:tab w:pos="1212" w:val="left" w:leader="none"/>
        </w:tabs>
        <w:spacing w:line="260" w:lineRule="exact" w:before="17" w:after="0"/>
        <w:ind w:left="132" w:right="404" w:firstLine="720"/>
        <w:jc w:val="both"/>
        <w:rPr>
          <w:rFonts w:ascii="Arial" w:hAnsi="Arial" w:cs="Arial" w:eastAsia="Arial" w:hint="default"/>
          <w:color w:val="16161A"/>
          <w:sz w:val="23"/>
          <w:szCs w:val="23"/>
        </w:rPr>
      </w:pPr>
      <w:r>
        <w:rPr>
          <w:rFonts w:ascii="Arial" w:hAnsi="Arial"/>
          <w:color w:val="343438"/>
          <w:sz w:val="23"/>
        </w:rPr>
        <w:t>увођење </w:t>
      </w:r>
      <w:r>
        <w:rPr>
          <w:rFonts w:ascii="Arial" w:hAnsi="Arial"/>
          <w:color w:val="343438"/>
          <w:spacing w:val="-4"/>
          <w:sz w:val="23"/>
        </w:rPr>
        <w:t>менаџмента  </w:t>
      </w:r>
      <w:r>
        <w:rPr>
          <w:rFonts w:ascii="Arial" w:hAnsi="Arial"/>
          <w:color w:val="444448"/>
          <w:spacing w:val="-4"/>
          <w:sz w:val="23"/>
        </w:rPr>
        <w:t>ква</w:t>
      </w:r>
      <w:r>
        <w:rPr>
          <w:rFonts w:ascii="Arial" w:hAnsi="Arial"/>
          <w:color w:val="16161A"/>
          <w:spacing w:val="-4"/>
          <w:sz w:val="23"/>
        </w:rPr>
        <w:t>л</w:t>
      </w:r>
      <w:r>
        <w:rPr>
          <w:rFonts w:ascii="Arial" w:hAnsi="Arial"/>
          <w:color w:val="343438"/>
          <w:spacing w:val="-4"/>
          <w:sz w:val="23"/>
        </w:rPr>
        <w:t>итетом  </w:t>
      </w:r>
      <w:r>
        <w:rPr>
          <w:rFonts w:ascii="Arial" w:hAnsi="Arial"/>
          <w:color w:val="343438"/>
          <w:sz w:val="23"/>
        </w:rPr>
        <w:t>у  </w:t>
      </w:r>
      <w:r>
        <w:rPr>
          <w:rFonts w:ascii="Arial" w:hAnsi="Arial"/>
          <w:color w:val="343438"/>
          <w:spacing w:val="-3"/>
          <w:sz w:val="23"/>
        </w:rPr>
        <w:t>процесе  </w:t>
      </w:r>
      <w:r>
        <w:rPr>
          <w:rFonts w:ascii="Arial" w:hAnsi="Arial"/>
          <w:color w:val="343438"/>
          <w:sz w:val="23"/>
        </w:rPr>
        <w:t>ос</w:t>
      </w:r>
      <w:r>
        <w:rPr>
          <w:rFonts w:ascii="Arial" w:hAnsi="Arial"/>
          <w:color w:val="16161A"/>
          <w:sz w:val="23"/>
        </w:rPr>
        <w:t>п</w:t>
      </w:r>
      <w:r>
        <w:rPr>
          <w:rFonts w:ascii="Arial" w:hAnsi="Arial"/>
          <w:color w:val="343438"/>
          <w:sz w:val="23"/>
        </w:rPr>
        <w:t>особљавања  студената </w:t>
      </w:r>
      <w:r>
        <w:rPr>
          <w:rFonts w:ascii="Arial" w:hAnsi="Arial"/>
          <w:color w:val="343438"/>
          <w:sz w:val="23"/>
        </w:rPr>
        <w:t>и научних истраживања </w:t>
      </w:r>
      <w:r>
        <w:rPr>
          <w:rFonts w:ascii="Arial" w:hAnsi="Arial"/>
          <w:color w:val="444448"/>
          <w:sz w:val="23"/>
        </w:rPr>
        <w:t>коришћењем </w:t>
      </w:r>
      <w:r>
        <w:rPr>
          <w:rFonts w:ascii="Arial" w:hAnsi="Arial"/>
          <w:color w:val="343438"/>
          <w:sz w:val="23"/>
        </w:rPr>
        <w:t>савремених информационих </w:t>
      </w:r>
      <w:r>
        <w:rPr>
          <w:rFonts w:ascii="Arial" w:hAnsi="Arial"/>
          <w:color w:val="343438"/>
          <w:spacing w:val="21"/>
          <w:sz w:val="23"/>
        </w:rPr>
        <w:t> </w:t>
      </w:r>
      <w:r>
        <w:rPr>
          <w:rFonts w:ascii="Arial" w:hAnsi="Arial"/>
          <w:color w:val="343438"/>
          <w:sz w:val="23"/>
        </w:rPr>
        <w:t>технологија</w:t>
      </w:r>
      <w:r>
        <w:rPr>
          <w:rFonts w:ascii="Arial" w:hAnsi="Arial"/>
          <w:color w:val="5E5E62"/>
          <w:sz w:val="23"/>
        </w:rPr>
        <w:t>,</w:t>
      </w:r>
      <w:r>
        <w:rPr>
          <w:rFonts w:ascii="Arial" w:hAnsi="Arial"/>
          <w:sz w:val="23"/>
        </w:rPr>
      </w:r>
    </w:p>
    <w:p>
      <w:pPr>
        <w:pStyle w:val="ListParagraph"/>
        <w:numPr>
          <w:ilvl w:val="0"/>
          <w:numId w:val="1"/>
        </w:numPr>
        <w:tabs>
          <w:tab w:pos="1227" w:val="left" w:leader="none"/>
        </w:tabs>
        <w:spacing w:line="247" w:lineRule="auto" w:before="6" w:after="0"/>
        <w:ind w:left="146" w:right="417" w:firstLine="720"/>
        <w:jc w:val="both"/>
        <w:rPr>
          <w:rFonts w:ascii="Arial" w:hAnsi="Arial" w:cs="Arial" w:eastAsia="Arial" w:hint="default"/>
          <w:color w:val="343438"/>
          <w:sz w:val="23"/>
          <w:szCs w:val="23"/>
        </w:rPr>
      </w:pPr>
      <w:r>
        <w:rPr>
          <w:rFonts w:ascii="Arial" w:hAnsi="Arial"/>
          <w:color w:val="343438"/>
          <w:sz w:val="23"/>
        </w:rPr>
        <w:t>развој академског  амбијен</w:t>
      </w:r>
      <w:r>
        <w:rPr>
          <w:rFonts w:ascii="Arial" w:hAnsi="Arial"/>
          <w:color w:val="16161A"/>
          <w:sz w:val="23"/>
        </w:rPr>
        <w:t>т</w:t>
      </w:r>
      <w:r>
        <w:rPr>
          <w:rFonts w:ascii="Arial" w:hAnsi="Arial"/>
          <w:color w:val="343438"/>
          <w:sz w:val="23"/>
        </w:rPr>
        <w:t>а  заснованог  на  континуалном  образовању </w:t>
      </w:r>
      <w:r>
        <w:rPr>
          <w:rFonts w:ascii="Arial" w:hAnsi="Arial"/>
          <w:color w:val="343438"/>
          <w:sz w:val="23"/>
        </w:rPr>
        <w:t>и </w:t>
      </w:r>
      <w:r>
        <w:rPr>
          <w:rFonts w:ascii="Arial" w:hAnsi="Arial"/>
          <w:color w:val="343438"/>
          <w:spacing w:val="12"/>
          <w:sz w:val="23"/>
        </w:rPr>
        <w:t> </w:t>
      </w:r>
      <w:r>
        <w:rPr>
          <w:rFonts w:ascii="Arial" w:hAnsi="Arial"/>
          <w:color w:val="343438"/>
          <w:spacing w:val="-2"/>
          <w:sz w:val="23"/>
        </w:rPr>
        <w:t>усавршавању</w:t>
      </w:r>
      <w:r>
        <w:rPr>
          <w:rFonts w:ascii="Arial" w:hAnsi="Arial"/>
          <w:color w:val="72727B"/>
          <w:spacing w:val="-2"/>
          <w:sz w:val="23"/>
        </w:rPr>
        <w:t>,</w:t>
      </w:r>
      <w:r>
        <w:rPr>
          <w:rFonts w:ascii="Arial" w:hAnsi="Arial"/>
          <w:spacing w:val="-2"/>
          <w:sz w:val="23"/>
        </w:rPr>
      </w:r>
    </w:p>
    <w:p>
      <w:pPr>
        <w:pStyle w:val="ListParagraph"/>
        <w:numPr>
          <w:ilvl w:val="0"/>
          <w:numId w:val="1"/>
        </w:numPr>
        <w:tabs>
          <w:tab w:pos="1227" w:val="left" w:leader="none"/>
        </w:tabs>
        <w:spacing w:line="242" w:lineRule="auto" w:before="1" w:after="0"/>
        <w:ind w:left="132" w:right="376" w:firstLine="734"/>
        <w:jc w:val="both"/>
        <w:rPr>
          <w:rFonts w:ascii="Arial" w:hAnsi="Arial" w:cs="Arial" w:eastAsia="Arial" w:hint="default"/>
          <w:color w:val="16161A"/>
          <w:sz w:val="23"/>
          <w:szCs w:val="23"/>
        </w:rPr>
      </w:pPr>
      <w:r>
        <w:rPr>
          <w:rFonts w:ascii="Arial" w:hAnsi="Arial"/>
          <w:color w:val="444448"/>
          <w:w w:val="105"/>
          <w:sz w:val="23"/>
        </w:rPr>
        <w:t>непрекидно </w:t>
      </w:r>
      <w:r>
        <w:rPr>
          <w:rFonts w:ascii="Arial" w:hAnsi="Arial"/>
          <w:color w:val="343438"/>
          <w:w w:val="105"/>
          <w:sz w:val="23"/>
        </w:rPr>
        <w:t>унапређење образовног и </w:t>
      </w:r>
      <w:r>
        <w:rPr>
          <w:rFonts w:ascii="Arial" w:hAnsi="Arial"/>
          <w:color w:val="444448"/>
          <w:w w:val="105"/>
          <w:sz w:val="23"/>
        </w:rPr>
        <w:t>научноистраживачког </w:t>
      </w:r>
      <w:r>
        <w:rPr>
          <w:rFonts w:ascii="Arial" w:hAnsi="Arial"/>
          <w:color w:val="343438"/>
          <w:spacing w:val="-5"/>
          <w:w w:val="105"/>
          <w:sz w:val="23"/>
        </w:rPr>
        <w:t>процеса </w:t>
      </w:r>
      <w:r>
        <w:rPr>
          <w:rFonts w:ascii="Arial" w:hAnsi="Arial"/>
          <w:color w:val="343438"/>
          <w:spacing w:val="-5"/>
          <w:w w:val="105"/>
          <w:sz w:val="23"/>
        </w:rPr>
      </w:r>
      <w:r>
        <w:rPr>
          <w:rFonts w:ascii="Arial" w:hAnsi="Arial"/>
          <w:color w:val="343438"/>
          <w:spacing w:val="-6"/>
          <w:w w:val="105"/>
          <w:sz w:val="23"/>
        </w:rPr>
        <w:t>водећи</w:t>
      </w:r>
      <w:r>
        <w:rPr>
          <w:rFonts w:ascii="Arial" w:hAnsi="Arial"/>
          <w:color w:val="343438"/>
          <w:spacing w:val="7"/>
          <w:w w:val="105"/>
          <w:sz w:val="23"/>
        </w:rPr>
        <w:t> </w:t>
      </w:r>
      <w:r>
        <w:rPr>
          <w:rFonts w:ascii="Arial" w:hAnsi="Arial"/>
          <w:color w:val="343438"/>
          <w:w w:val="105"/>
          <w:sz w:val="23"/>
        </w:rPr>
        <w:t>рачуна</w:t>
      </w:r>
      <w:r>
        <w:rPr>
          <w:rFonts w:ascii="Arial" w:hAnsi="Arial"/>
          <w:color w:val="343438"/>
          <w:spacing w:val="-6"/>
          <w:w w:val="105"/>
          <w:sz w:val="23"/>
        </w:rPr>
        <w:t> </w:t>
      </w:r>
      <w:r>
        <w:rPr>
          <w:rFonts w:ascii="Arial" w:hAnsi="Arial"/>
          <w:color w:val="343438"/>
          <w:w w:val="105"/>
          <w:sz w:val="23"/>
        </w:rPr>
        <w:t>о </w:t>
      </w:r>
      <w:r>
        <w:rPr>
          <w:rFonts w:ascii="Arial" w:hAnsi="Arial"/>
          <w:color w:val="343438"/>
          <w:spacing w:val="-4"/>
          <w:w w:val="105"/>
          <w:sz w:val="23"/>
        </w:rPr>
        <w:t>по</w:t>
      </w:r>
      <w:r>
        <w:rPr>
          <w:rFonts w:ascii="Arial" w:hAnsi="Arial"/>
          <w:color w:val="16161A"/>
          <w:spacing w:val="-4"/>
          <w:w w:val="105"/>
          <w:sz w:val="23"/>
        </w:rPr>
        <w:t>т</w:t>
      </w:r>
      <w:r>
        <w:rPr>
          <w:rFonts w:ascii="Arial" w:hAnsi="Arial"/>
          <w:color w:val="343438"/>
          <w:spacing w:val="-4"/>
          <w:w w:val="105"/>
          <w:sz w:val="23"/>
        </w:rPr>
        <w:t>ребама</w:t>
      </w:r>
      <w:r>
        <w:rPr>
          <w:rFonts w:ascii="Arial" w:hAnsi="Arial"/>
          <w:color w:val="343438"/>
          <w:spacing w:val="4"/>
          <w:w w:val="105"/>
          <w:sz w:val="23"/>
        </w:rPr>
        <w:t> </w:t>
      </w:r>
      <w:r>
        <w:rPr>
          <w:rFonts w:ascii="Arial" w:hAnsi="Arial"/>
          <w:color w:val="343438"/>
          <w:w w:val="105"/>
          <w:sz w:val="23"/>
        </w:rPr>
        <w:t>и</w:t>
      </w:r>
      <w:r>
        <w:rPr>
          <w:rFonts w:ascii="Arial" w:hAnsi="Arial"/>
          <w:color w:val="343438"/>
          <w:spacing w:val="-21"/>
          <w:w w:val="105"/>
          <w:sz w:val="23"/>
        </w:rPr>
        <w:t> </w:t>
      </w:r>
      <w:r>
        <w:rPr>
          <w:rFonts w:ascii="Arial" w:hAnsi="Arial"/>
          <w:color w:val="343438"/>
          <w:w w:val="105"/>
          <w:sz w:val="23"/>
        </w:rPr>
        <w:t>очек</w:t>
      </w:r>
      <w:r>
        <w:rPr>
          <w:rFonts w:ascii="Arial" w:hAnsi="Arial"/>
          <w:color w:val="16161A"/>
          <w:w w:val="105"/>
          <w:sz w:val="23"/>
        </w:rPr>
        <w:t>ив</w:t>
      </w:r>
      <w:r>
        <w:rPr>
          <w:rFonts w:ascii="Arial" w:hAnsi="Arial"/>
          <w:color w:val="343438"/>
          <w:w w:val="105"/>
          <w:sz w:val="23"/>
        </w:rPr>
        <w:t>ањима</w:t>
      </w:r>
      <w:r>
        <w:rPr>
          <w:rFonts w:ascii="Arial" w:hAnsi="Arial"/>
          <w:color w:val="343438"/>
          <w:spacing w:val="-2"/>
          <w:w w:val="105"/>
          <w:sz w:val="23"/>
        </w:rPr>
        <w:t> </w:t>
      </w:r>
      <w:r>
        <w:rPr>
          <w:rFonts w:ascii="Arial" w:hAnsi="Arial"/>
          <w:color w:val="343438"/>
          <w:w w:val="105"/>
          <w:sz w:val="23"/>
        </w:rPr>
        <w:t>студе</w:t>
      </w:r>
      <w:r>
        <w:rPr>
          <w:rFonts w:ascii="Arial" w:hAnsi="Arial"/>
          <w:color w:val="16161A"/>
          <w:w w:val="105"/>
          <w:sz w:val="23"/>
        </w:rPr>
        <w:t>н</w:t>
      </w:r>
      <w:r>
        <w:rPr>
          <w:rFonts w:ascii="Arial" w:hAnsi="Arial"/>
          <w:color w:val="343438"/>
          <w:w w:val="105"/>
          <w:sz w:val="23"/>
        </w:rPr>
        <w:t>ата</w:t>
      </w:r>
      <w:r>
        <w:rPr>
          <w:rFonts w:ascii="Arial" w:hAnsi="Arial"/>
          <w:color w:val="5E5E62"/>
          <w:w w:val="105"/>
          <w:sz w:val="23"/>
        </w:rPr>
        <w:t>,</w:t>
      </w:r>
      <w:r>
        <w:rPr>
          <w:rFonts w:ascii="Arial" w:hAnsi="Arial"/>
          <w:color w:val="5E5E62"/>
          <w:spacing w:val="-20"/>
          <w:w w:val="105"/>
          <w:sz w:val="23"/>
        </w:rPr>
        <w:t> </w:t>
      </w:r>
      <w:r>
        <w:rPr>
          <w:rFonts w:ascii="Arial" w:hAnsi="Arial"/>
          <w:color w:val="444448"/>
          <w:spacing w:val="-3"/>
          <w:w w:val="105"/>
          <w:sz w:val="23"/>
        </w:rPr>
        <w:t>послодаваца</w:t>
      </w:r>
      <w:r>
        <w:rPr>
          <w:rFonts w:ascii="Arial" w:hAnsi="Arial"/>
          <w:color w:val="444448"/>
          <w:spacing w:val="-44"/>
          <w:w w:val="105"/>
          <w:sz w:val="23"/>
        </w:rPr>
        <w:t> </w:t>
      </w:r>
      <w:r>
        <w:rPr>
          <w:rFonts w:ascii="Arial" w:hAnsi="Arial"/>
          <w:color w:val="5E5E62"/>
          <w:w w:val="145"/>
          <w:sz w:val="23"/>
        </w:rPr>
        <w:t>,</w:t>
      </w:r>
      <w:r>
        <w:rPr>
          <w:rFonts w:ascii="Arial" w:hAnsi="Arial"/>
          <w:color w:val="5E5E62"/>
          <w:spacing w:val="-71"/>
          <w:w w:val="145"/>
          <w:sz w:val="23"/>
        </w:rPr>
        <w:t> </w:t>
      </w:r>
      <w:r>
        <w:rPr>
          <w:rFonts w:ascii="Arial" w:hAnsi="Arial"/>
          <w:color w:val="444448"/>
          <w:w w:val="105"/>
          <w:sz w:val="23"/>
        </w:rPr>
        <w:t>запослених</w:t>
      </w:r>
      <w:r>
        <w:rPr>
          <w:rFonts w:ascii="Arial" w:hAnsi="Arial"/>
          <w:color w:val="444448"/>
          <w:spacing w:val="-36"/>
          <w:w w:val="105"/>
          <w:sz w:val="23"/>
        </w:rPr>
        <w:t> </w:t>
      </w:r>
      <w:r>
        <w:rPr>
          <w:rFonts w:ascii="Arial" w:hAnsi="Arial"/>
          <w:color w:val="5E5E62"/>
          <w:w w:val="105"/>
          <w:sz w:val="23"/>
        </w:rPr>
        <w:t>, </w:t>
      </w:r>
      <w:r>
        <w:rPr>
          <w:rFonts w:ascii="Arial" w:hAnsi="Arial"/>
          <w:color w:val="5E5E62"/>
          <w:w w:val="105"/>
          <w:sz w:val="23"/>
        </w:rPr>
      </w:r>
      <w:r>
        <w:rPr>
          <w:rFonts w:ascii="Arial" w:hAnsi="Arial"/>
          <w:color w:val="444448"/>
          <w:w w:val="105"/>
          <w:sz w:val="23"/>
        </w:rPr>
        <w:t>друштва </w:t>
      </w:r>
      <w:r>
        <w:rPr>
          <w:rFonts w:ascii="Arial" w:hAnsi="Arial"/>
          <w:color w:val="343438"/>
          <w:w w:val="105"/>
          <w:sz w:val="23"/>
        </w:rPr>
        <w:t>и</w:t>
      </w:r>
      <w:r>
        <w:rPr>
          <w:rFonts w:ascii="Arial" w:hAnsi="Arial"/>
          <w:color w:val="343438"/>
          <w:spacing w:val="-35"/>
          <w:w w:val="105"/>
          <w:sz w:val="23"/>
        </w:rPr>
        <w:t> </w:t>
      </w:r>
      <w:r>
        <w:rPr>
          <w:rFonts w:ascii="Arial" w:hAnsi="Arial"/>
          <w:color w:val="444448"/>
          <w:w w:val="105"/>
          <w:sz w:val="23"/>
        </w:rPr>
        <w:t>државе</w:t>
      </w:r>
      <w:r>
        <w:rPr>
          <w:rFonts w:ascii="Arial" w:hAnsi="Arial"/>
          <w:color w:val="5E5E62"/>
          <w:w w:val="105"/>
          <w:sz w:val="23"/>
        </w:rPr>
        <w:t>,</w:t>
      </w:r>
      <w:r>
        <w:rPr>
          <w:rFonts w:ascii="Arial" w:hAnsi="Arial"/>
          <w:sz w:val="23"/>
        </w:rPr>
      </w:r>
    </w:p>
    <w:p>
      <w:pPr>
        <w:pStyle w:val="ListParagraph"/>
        <w:numPr>
          <w:ilvl w:val="0"/>
          <w:numId w:val="1"/>
        </w:numPr>
        <w:tabs>
          <w:tab w:pos="1241" w:val="left" w:leader="none"/>
        </w:tabs>
        <w:spacing w:line="260" w:lineRule="exact" w:before="28" w:after="0"/>
        <w:ind w:left="146" w:right="402" w:firstLine="720"/>
        <w:jc w:val="both"/>
        <w:rPr>
          <w:rFonts w:ascii="Arial" w:hAnsi="Arial" w:cs="Arial" w:eastAsia="Arial" w:hint="default"/>
          <w:color w:val="16161A"/>
          <w:sz w:val="23"/>
          <w:szCs w:val="23"/>
        </w:rPr>
      </w:pPr>
      <w:r>
        <w:rPr>
          <w:rFonts w:ascii="Arial" w:hAnsi="Arial"/>
          <w:color w:val="444448"/>
          <w:spacing w:val="-3"/>
          <w:sz w:val="23"/>
        </w:rPr>
        <w:t>повећање    </w:t>
      </w:r>
      <w:r>
        <w:rPr>
          <w:rFonts w:ascii="Arial" w:hAnsi="Arial"/>
          <w:color w:val="343438"/>
          <w:spacing w:val="-3"/>
          <w:sz w:val="23"/>
        </w:rPr>
        <w:t>с</w:t>
      </w:r>
      <w:r>
        <w:rPr>
          <w:rFonts w:ascii="Arial" w:hAnsi="Arial"/>
          <w:color w:val="16161A"/>
          <w:spacing w:val="-3"/>
          <w:sz w:val="23"/>
        </w:rPr>
        <w:t>т</w:t>
      </w:r>
      <w:r>
        <w:rPr>
          <w:rFonts w:ascii="Arial" w:hAnsi="Arial"/>
          <w:color w:val="343438"/>
          <w:spacing w:val="-3"/>
          <w:sz w:val="23"/>
        </w:rPr>
        <w:t>епена    </w:t>
      </w:r>
      <w:r>
        <w:rPr>
          <w:rFonts w:ascii="Arial" w:hAnsi="Arial"/>
          <w:color w:val="444448"/>
          <w:sz w:val="23"/>
        </w:rPr>
        <w:t>конкуре</w:t>
      </w:r>
      <w:r>
        <w:rPr>
          <w:rFonts w:ascii="Arial" w:hAnsi="Arial"/>
          <w:color w:val="16161A"/>
          <w:sz w:val="23"/>
        </w:rPr>
        <w:t>н</w:t>
      </w:r>
      <w:r>
        <w:rPr>
          <w:rFonts w:ascii="Arial" w:hAnsi="Arial"/>
          <w:color w:val="343438"/>
          <w:sz w:val="23"/>
        </w:rPr>
        <w:t>тности    на    </w:t>
      </w:r>
      <w:r>
        <w:rPr>
          <w:rFonts w:ascii="Arial" w:hAnsi="Arial"/>
          <w:color w:val="444448"/>
          <w:spacing w:val="-4"/>
          <w:sz w:val="23"/>
        </w:rPr>
        <w:t>регионалном,    </w:t>
      </w:r>
      <w:r>
        <w:rPr>
          <w:rFonts w:ascii="Arial" w:hAnsi="Arial"/>
          <w:color w:val="444448"/>
          <w:sz w:val="23"/>
        </w:rPr>
        <w:t>националном </w:t>
      </w:r>
      <w:r>
        <w:rPr>
          <w:rFonts w:ascii="Arial" w:hAnsi="Arial"/>
          <w:color w:val="444448"/>
          <w:sz w:val="23"/>
        </w:rPr>
      </w:r>
      <w:r>
        <w:rPr>
          <w:rFonts w:ascii="Arial" w:hAnsi="Arial"/>
          <w:color w:val="343438"/>
          <w:sz w:val="23"/>
        </w:rPr>
        <w:t>и међународном тржишту образовних и науч</w:t>
      </w:r>
      <w:r>
        <w:rPr>
          <w:rFonts w:ascii="Arial" w:hAnsi="Arial"/>
          <w:color w:val="16161A"/>
          <w:sz w:val="23"/>
        </w:rPr>
        <w:t>н</w:t>
      </w:r>
      <w:r>
        <w:rPr>
          <w:rFonts w:ascii="Arial" w:hAnsi="Arial"/>
          <w:color w:val="343438"/>
          <w:sz w:val="23"/>
        </w:rPr>
        <w:t>оистраживачких</w:t>
      </w:r>
      <w:r>
        <w:rPr>
          <w:rFonts w:ascii="Arial" w:hAnsi="Arial"/>
          <w:color w:val="343438"/>
          <w:spacing w:val="22"/>
          <w:sz w:val="23"/>
        </w:rPr>
        <w:t> </w:t>
      </w:r>
      <w:r>
        <w:rPr>
          <w:rFonts w:ascii="Arial" w:hAnsi="Arial"/>
          <w:color w:val="343438"/>
          <w:sz w:val="23"/>
        </w:rPr>
        <w:t>услуга,</w:t>
      </w:r>
      <w:r>
        <w:rPr>
          <w:rFonts w:ascii="Arial" w:hAnsi="Arial"/>
          <w:sz w:val="23"/>
        </w:rPr>
      </w:r>
    </w:p>
    <w:p>
      <w:pPr>
        <w:pStyle w:val="ListParagraph"/>
        <w:numPr>
          <w:ilvl w:val="0"/>
          <w:numId w:val="1"/>
        </w:numPr>
        <w:tabs>
          <w:tab w:pos="1212" w:val="left" w:leader="none"/>
        </w:tabs>
        <w:spacing w:line="262" w:lineRule="exact" w:before="6" w:after="0"/>
        <w:ind w:left="1212" w:right="0" w:hanging="346"/>
        <w:jc w:val="left"/>
        <w:rPr>
          <w:rFonts w:ascii="Arial" w:hAnsi="Arial" w:cs="Arial" w:eastAsia="Arial" w:hint="default"/>
          <w:color w:val="16161A"/>
          <w:sz w:val="23"/>
          <w:szCs w:val="23"/>
        </w:rPr>
      </w:pPr>
      <w:r>
        <w:rPr>
          <w:rFonts w:ascii="Arial" w:hAnsi="Arial"/>
          <w:color w:val="444448"/>
          <w:sz w:val="23"/>
        </w:rPr>
        <w:t>јачање  </w:t>
      </w:r>
      <w:r>
        <w:rPr>
          <w:rFonts w:ascii="Arial" w:hAnsi="Arial"/>
          <w:color w:val="343438"/>
          <w:sz w:val="23"/>
        </w:rPr>
        <w:t>материјално-техничке</w:t>
      </w:r>
      <w:r>
        <w:rPr>
          <w:rFonts w:ascii="Arial" w:hAnsi="Arial"/>
          <w:color w:val="343438"/>
          <w:spacing w:val="-31"/>
          <w:sz w:val="23"/>
        </w:rPr>
        <w:t> </w:t>
      </w:r>
      <w:r>
        <w:rPr>
          <w:rFonts w:ascii="Arial" w:hAnsi="Arial"/>
          <w:color w:val="343438"/>
          <w:spacing w:val="3"/>
          <w:sz w:val="23"/>
        </w:rPr>
        <w:t>основе</w:t>
      </w:r>
      <w:r>
        <w:rPr>
          <w:rFonts w:ascii="Arial" w:hAnsi="Arial"/>
          <w:color w:val="5E5E62"/>
          <w:spacing w:val="3"/>
          <w:sz w:val="23"/>
        </w:rPr>
        <w:t>.</w:t>
      </w:r>
      <w:r>
        <w:rPr>
          <w:rFonts w:ascii="Arial" w:hAnsi="Arial"/>
          <w:spacing w:val="3"/>
          <w:sz w:val="23"/>
        </w:rPr>
      </w:r>
    </w:p>
    <w:p>
      <w:pPr>
        <w:pStyle w:val="BodyText"/>
        <w:spacing w:line="247" w:lineRule="auto"/>
        <w:ind w:right="402" w:firstLine="748"/>
        <w:jc w:val="both"/>
      </w:pPr>
      <w:r>
        <w:rPr>
          <w:color w:val="444448"/>
          <w:w w:val="105"/>
        </w:rPr>
        <w:t>Висок </w:t>
      </w:r>
      <w:r>
        <w:rPr>
          <w:color w:val="343438"/>
          <w:spacing w:val="-7"/>
          <w:w w:val="105"/>
        </w:rPr>
        <w:t>ква</w:t>
      </w:r>
      <w:r>
        <w:rPr>
          <w:color w:val="16161A"/>
          <w:spacing w:val="-7"/>
          <w:w w:val="105"/>
        </w:rPr>
        <w:t>ли</w:t>
      </w:r>
      <w:r>
        <w:rPr>
          <w:color w:val="343438"/>
          <w:spacing w:val="-7"/>
          <w:w w:val="105"/>
        </w:rPr>
        <w:t>те</w:t>
      </w:r>
      <w:r>
        <w:rPr>
          <w:color w:val="16161A"/>
          <w:spacing w:val="-7"/>
          <w:w w:val="105"/>
        </w:rPr>
        <w:t>т </w:t>
      </w:r>
      <w:r>
        <w:rPr>
          <w:color w:val="343438"/>
          <w:spacing w:val="-4"/>
          <w:w w:val="105"/>
        </w:rPr>
        <w:t>образовања </w:t>
      </w:r>
      <w:r>
        <w:rPr>
          <w:color w:val="343438"/>
          <w:w w:val="105"/>
        </w:rPr>
        <w:t>и </w:t>
      </w:r>
      <w:r>
        <w:rPr>
          <w:color w:val="444448"/>
          <w:w w:val="105"/>
        </w:rPr>
        <w:t>научних </w:t>
      </w:r>
      <w:r>
        <w:rPr>
          <w:color w:val="16161A"/>
          <w:w w:val="105"/>
        </w:rPr>
        <w:t>и</w:t>
      </w:r>
      <w:r>
        <w:rPr>
          <w:color w:val="444448"/>
          <w:w w:val="105"/>
        </w:rPr>
        <w:t>страживања </w:t>
      </w:r>
      <w:r>
        <w:rPr>
          <w:color w:val="343438"/>
          <w:w w:val="105"/>
        </w:rPr>
        <w:t>на </w:t>
      </w:r>
      <w:r>
        <w:rPr>
          <w:color w:val="444448"/>
          <w:w w:val="105"/>
        </w:rPr>
        <w:t>Техничком </w:t>
      </w:r>
      <w:r>
        <w:rPr>
          <w:color w:val="444448"/>
          <w:w w:val="105"/>
        </w:rPr>
      </w:r>
      <w:r>
        <w:rPr>
          <w:color w:val="343438"/>
          <w:w w:val="105"/>
        </w:rPr>
        <w:t>факултету</w:t>
      </w:r>
      <w:r>
        <w:rPr>
          <w:color w:val="343438"/>
          <w:spacing w:val="-33"/>
          <w:w w:val="105"/>
        </w:rPr>
        <w:t> </w:t>
      </w:r>
      <w:r>
        <w:rPr>
          <w:color w:val="343438"/>
          <w:w w:val="105"/>
        </w:rPr>
        <w:t>обезбеђује</w:t>
      </w:r>
      <w:r>
        <w:rPr>
          <w:color w:val="343438"/>
          <w:spacing w:val="-25"/>
          <w:w w:val="105"/>
        </w:rPr>
        <w:t> </w:t>
      </w:r>
      <w:r>
        <w:rPr>
          <w:color w:val="444448"/>
          <w:w w:val="105"/>
        </w:rPr>
        <w:t>се</w:t>
      </w:r>
      <w:r>
        <w:rPr>
          <w:color w:val="444448"/>
          <w:spacing w:val="-36"/>
          <w:w w:val="105"/>
        </w:rPr>
        <w:t> </w:t>
      </w:r>
      <w:r>
        <w:rPr>
          <w:color w:val="444448"/>
          <w:w w:val="105"/>
        </w:rPr>
        <w:t>на</w:t>
      </w:r>
      <w:r>
        <w:rPr>
          <w:color w:val="444448"/>
          <w:spacing w:val="-40"/>
          <w:w w:val="105"/>
        </w:rPr>
        <w:t> </w:t>
      </w:r>
      <w:r>
        <w:rPr>
          <w:color w:val="343438"/>
          <w:w w:val="105"/>
        </w:rPr>
        <w:t>основу</w:t>
      </w:r>
      <w:r>
        <w:rPr>
          <w:color w:val="343438"/>
          <w:spacing w:val="-24"/>
          <w:w w:val="105"/>
        </w:rPr>
        <w:t> </w:t>
      </w:r>
      <w:r>
        <w:rPr>
          <w:color w:val="343438"/>
          <w:spacing w:val="-4"/>
          <w:w w:val="105"/>
        </w:rPr>
        <w:t>следећих</w:t>
      </w:r>
      <w:r>
        <w:rPr>
          <w:color w:val="343438"/>
          <w:spacing w:val="-24"/>
          <w:w w:val="105"/>
        </w:rPr>
        <w:t> </w:t>
      </w:r>
      <w:r>
        <w:rPr>
          <w:color w:val="343438"/>
          <w:spacing w:val="-4"/>
          <w:w w:val="105"/>
        </w:rPr>
        <w:t>принципа:</w:t>
      </w:r>
      <w:r>
        <w:rPr>
          <w:spacing w:val="-4"/>
        </w:rPr>
      </w:r>
    </w:p>
    <w:p>
      <w:pPr>
        <w:pStyle w:val="ListParagraph"/>
        <w:numPr>
          <w:ilvl w:val="0"/>
          <w:numId w:val="1"/>
        </w:numPr>
        <w:tabs>
          <w:tab w:pos="1227" w:val="left" w:leader="none"/>
        </w:tabs>
        <w:spacing w:line="240" w:lineRule="auto" w:before="1" w:after="0"/>
        <w:ind w:left="1226" w:right="0" w:hanging="360"/>
        <w:jc w:val="left"/>
        <w:rPr>
          <w:rFonts w:ascii="Arial" w:hAnsi="Arial" w:cs="Arial" w:eastAsia="Arial" w:hint="default"/>
          <w:color w:val="16161A"/>
          <w:sz w:val="23"/>
          <w:szCs w:val="23"/>
        </w:rPr>
      </w:pPr>
      <w:r>
        <w:rPr>
          <w:rFonts w:ascii="Arial" w:hAnsi="Arial"/>
          <w:color w:val="444448"/>
          <w:sz w:val="23"/>
        </w:rPr>
        <w:t>темељно </w:t>
      </w:r>
      <w:r>
        <w:rPr>
          <w:rFonts w:ascii="Arial" w:hAnsi="Arial"/>
          <w:color w:val="343438"/>
          <w:sz w:val="23"/>
        </w:rPr>
        <w:t>образовање и </w:t>
      </w:r>
      <w:r>
        <w:rPr>
          <w:rFonts w:ascii="Arial" w:hAnsi="Arial"/>
          <w:color w:val="444448"/>
          <w:sz w:val="23"/>
        </w:rPr>
        <w:t>складан </w:t>
      </w:r>
      <w:r>
        <w:rPr>
          <w:rFonts w:ascii="Arial" w:hAnsi="Arial"/>
          <w:color w:val="343438"/>
          <w:spacing w:val="-5"/>
          <w:sz w:val="23"/>
        </w:rPr>
        <w:t>разво</w:t>
      </w:r>
      <w:r>
        <w:rPr>
          <w:rFonts w:ascii="Arial" w:hAnsi="Arial"/>
          <w:color w:val="5E5E62"/>
          <w:spacing w:val="-5"/>
          <w:sz w:val="23"/>
        </w:rPr>
        <w:t>ј </w:t>
      </w:r>
      <w:r>
        <w:rPr>
          <w:rFonts w:ascii="Arial" w:hAnsi="Arial"/>
          <w:color w:val="444448"/>
          <w:sz w:val="23"/>
        </w:rPr>
        <w:t>личности </w:t>
      </w:r>
      <w:r>
        <w:rPr>
          <w:rFonts w:ascii="Arial" w:hAnsi="Arial"/>
          <w:color w:val="444448"/>
          <w:spacing w:val="56"/>
          <w:sz w:val="23"/>
        </w:rPr>
        <w:t> </w:t>
      </w:r>
      <w:r>
        <w:rPr>
          <w:rFonts w:ascii="Arial" w:hAnsi="Arial"/>
          <w:color w:val="343438"/>
          <w:sz w:val="23"/>
        </w:rPr>
        <w:t>студената</w:t>
      </w:r>
      <w:r>
        <w:rPr>
          <w:rFonts w:ascii="Arial" w:hAnsi="Arial"/>
          <w:color w:val="5E5E62"/>
          <w:sz w:val="23"/>
        </w:rPr>
        <w:t>,</w:t>
      </w:r>
      <w:r>
        <w:rPr>
          <w:rFonts w:ascii="Arial" w:hAnsi="Arial"/>
          <w:sz w:val="23"/>
        </w:rPr>
      </w:r>
    </w:p>
    <w:p>
      <w:pPr>
        <w:pStyle w:val="ListParagraph"/>
        <w:numPr>
          <w:ilvl w:val="0"/>
          <w:numId w:val="1"/>
        </w:numPr>
        <w:tabs>
          <w:tab w:pos="1227" w:val="left" w:leader="none"/>
        </w:tabs>
        <w:spacing w:line="240" w:lineRule="auto" w:before="23" w:after="0"/>
        <w:ind w:left="1226" w:right="0" w:hanging="360"/>
        <w:jc w:val="left"/>
        <w:rPr>
          <w:rFonts w:ascii="Arial" w:hAnsi="Arial" w:cs="Arial" w:eastAsia="Arial" w:hint="default"/>
          <w:color w:val="16161A"/>
          <w:sz w:val="23"/>
          <w:szCs w:val="23"/>
        </w:rPr>
      </w:pPr>
      <w:r>
        <w:rPr>
          <w:rFonts w:ascii="Arial" w:hAnsi="Arial"/>
          <w:color w:val="343438"/>
          <w:spacing w:val="-4"/>
          <w:sz w:val="23"/>
        </w:rPr>
        <w:t>интеграција </w:t>
      </w:r>
      <w:r>
        <w:rPr>
          <w:rFonts w:ascii="Arial" w:hAnsi="Arial"/>
          <w:color w:val="343438"/>
          <w:sz w:val="23"/>
        </w:rPr>
        <w:t>образов</w:t>
      </w:r>
      <w:r>
        <w:rPr>
          <w:rFonts w:ascii="Arial" w:hAnsi="Arial"/>
          <w:color w:val="16161A"/>
          <w:sz w:val="23"/>
        </w:rPr>
        <w:t>н</w:t>
      </w:r>
      <w:r>
        <w:rPr>
          <w:rFonts w:ascii="Arial" w:hAnsi="Arial"/>
          <w:color w:val="343438"/>
          <w:sz w:val="23"/>
        </w:rPr>
        <w:t>ог </w:t>
      </w:r>
      <w:r>
        <w:rPr>
          <w:rFonts w:ascii="Arial" w:hAnsi="Arial"/>
          <w:color w:val="16161A"/>
          <w:sz w:val="23"/>
        </w:rPr>
        <w:t>п</w:t>
      </w:r>
      <w:r>
        <w:rPr>
          <w:rFonts w:ascii="Arial" w:hAnsi="Arial"/>
          <w:color w:val="343438"/>
          <w:sz w:val="23"/>
        </w:rPr>
        <w:t>роцеса  и савреме</w:t>
      </w:r>
      <w:r>
        <w:rPr>
          <w:rFonts w:ascii="Arial" w:hAnsi="Arial"/>
          <w:color w:val="16161A"/>
          <w:sz w:val="23"/>
        </w:rPr>
        <w:t>ни</w:t>
      </w:r>
      <w:r>
        <w:rPr>
          <w:rFonts w:ascii="Arial" w:hAnsi="Arial"/>
          <w:color w:val="343438"/>
          <w:sz w:val="23"/>
        </w:rPr>
        <w:t>х </w:t>
      </w:r>
      <w:r>
        <w:rPr>
          <w:rFonts w:ascii="Arial" w:hAnsi="Arial"/>
          <w:color w:val="444448"/>
          <w:sz w:val="23"/>
        </w:rPr>
        <w:t>научних </w:t>
      </w:r>
      <w:r>
        <w:rPr>
          <w:rFonts w:ascii="Arial" w:hAnsi="Arial"/>
          <w:color w:val="444448"/>
          <w:spacing w:val="15"/>
          <w:sz w:val="23"/>
        </w:rPr>
        <w:t> </w:t>
      </w:r>
      <w:r>
        <w:rPr>
          <w:rFonts w:ascii="Arial" w:hAnsi="Arial"/>
          <w:color w:val="343438"/>
          <w:sz w:val="23"/>
        </w:rPr>
        <w:t>истраживања</w:t>
      </w:r>
      <w:r>
        <w:rPr>
          <w:rFonts w:ascii="Arial" w:hAnsi="Arial"/>
          <w:color w:val="5E5E62"/>
          <w:sz w:val="23"/>
        </w:rPr>
        <w:t>,</w:t>
      </w:r>
      <w:r>
        <w:rPr>
          <w:rFonts w:ascii="Arial" w:hAnsi="Arial"/>
          <w:sz w:val="23"/>
        </w:rPr>
      </w:r>
    </w:p>
    <w:p>
      <w:pPr>
        <w:pStyle w:val="ListParagraph"/>
        <w:numPr>
          <w:ilvl w:val="0"/>
          <w:numId w:val="1"/>
        </w:numPr>
        <w:tabs>
          <w:tab w:pos="1227" w:val="left" w:leader="none"/>
        </w:tabs>
        <w:spacing w:line="240" w:lineRule="auto" w:before="9" w:after="0"/>
        <w:ind w:left="1226" w:right="0" w:hanging="360"/>
        <w:jc w:val="left"/>
        <w:rPr>
          <w:rFonts w:ascii="Arial" w:hAnsi="Arial" w:cs="Arial" w:eastAsia="Arial" w:hint="default"/>
          <w:color w:val="16161A"/>
          <w:sz w:val="23"/>
          <w:szCs w:val="23"/>
        </w:rPr>
      </w:pPr>
      <w:r>
        <w:rPr>
          <w:rFonts w:ascii="Arial" w:hAnsi="Arial"/>
          <w:color w:val="343438"/>
          <w:sz w:val="23"/>
        </w:rPr>
        <w:t>орјентација ка </w:t>
      </w:r>
      <w:r>
        <w:rPr>
          <w:rFonts w:ascii="Arial" w:hAnsi="Arial"/>
          <w:color w:val="444448"/>
          <w:sz w:val="23"/>
        </w:rPr>
        <w:t>актуелним </w:t>
      </w:r>
      <w:r>
        <w:rPr>
          <w:rFonts w:ascii="Arial" w:hAnsi="Arial"/>
          <w:color w:val="343438"/>
          <w:sz w:val="23"/>
        </w:rPr>
        <w:t>и будућим </w:t>
      </w:r>
      <w:r>
        <w:rPr>
          <w:rFonts w:ascii="Arial" w:hAnsi="Arial"/>
          <w:color w:val="444448"/>
          <w:sz w:val="23"/>
        </w:rPr>
        <w:t>потребама </w:t>
      </w:r>
      <w:r>
        <w:rPr>
          <w:rFonts w:ascii="Arial" w:hAnsi="Arial"/>
          <w:color w:val="343438"/>
          <w:sz w:val="23"/>
        </w:rPr>
        <w:t>тржишта</w:t>
      </w:r>
      <w:r>
        <w:rPr>
          <w:rFonts w:ascii="Arial" w:hAnsi="Arial"/>
          <w:color w:val="343438"/>
          <w:spacing w:val="46"/>
          <w:sz w:val="23"/>
        </w:rPr>
        <w:t> </w:t>
      </w:r>
      <w:r>
        <w:rPr>
          <w:rFonts w:ascii="Arial" w:hAnsi="Arial"/>
          <w:color w:val="343438"/>
          <w:spacing w:val="3"/>
          <w:sz w:val="23"/>
        </w:rPr>
        <w:t>рада</w:t>
      </w:r>
      <w:r>
        <w:rPr>
          <w:rFonts w:ascii="Arial" w:hAnsi="Arial"/>
          <w:color w:val="5E5E62"/>
          <w:spacing w:val="3"/>
          <w:sz w:val="23"/>
        </w:rPr>
        <w:t>,</w:t>
      </w:r>
      <w:r>
        <w:rPr>
          <w:rFonts w:ascii="Arial" w:hAnsi="Arial"/>
          <w:spacing w:val="3"/>
          <w:sz w:val="23"/>
        </w:rPr>
      </w:r>
    </w:p>
    <w:p>
      <w:pPr>
        <w:pStyle w:val="ListParagraph"/>
        <w:numPr>
          <w:ilvl w:val="0"/>
          <w:numId w:val="1"/>
        </w:numPr>
        <w:tabs>
          <w:tab w:pos="1227" w:val="left" w:leader="none"/>
        </w:tabs>
        <w:spacing w:line="240" w:lineRule="auto" w:before="9" w:after="0"/>
        <w:ind w:left="1226" w:right="0" w:hanging="360"/>
        <w:jc w:val="left"/>
        <w:rPr>
          <w:rFonts w:ascii="Arial" w:hAnsi="Arial" w:cs="Arial" w:eastAsia="Arial" w:hint="default"/>
          <w:color w:val="16161A"/>
          <w:sz w:val="23"/>
          <w:szCs w:val="23"/>
        </w:rPr>
      </w:pPr>
      <w:r>
        <w:rPr>
          <w:rFonts w:ascii="Arial" w:hAnsi="Arial"/>
          <w:color w:val="444448"/>
          <w:w w:val="105"/>
          <w:sz w:val="23"/>
        </w:rPr>
        <w:t>висок</w:t>
      </w:r>
      <w:r>
        <w:rPr>
          <w:rFonts w:ascii="Arial" w:hAnsi="Arial"/>
          <w:color w:val="444448"/>
          <w:spacing w:val="-31"/>
          <w:w w:val="105"/>
          <w:sz w:val="23"/>
        </w:rPr>
        <w:t> </w:t>
      </w:r>
      <w:r>
        <w:rPr>
          <w:rFonts w:ascii="Arial" w:hAnsi="Arial"/>
          <w:color w:val="444448"/>
          <w:w w:val="105"/>
          <w:sz w:val="23"/>
        </w:rPr>
        <w:t>професионал</w:t>
      </w:r>
      <w:r>
        <w:rPr>
          <w:rFonts w:ascii="Arial" w:hAnsi="Arial"/>
          <w:color w:val="16161A"/>
          <w:w w:val="105"/>
          <w:sz w:val="23"/>
        </w:rPr>
        <w:t>н</w:t>
      </w:r>
      <w:r>
        <w:rPr>
          <w:rFonts w:ascii="Arial" w:hAnsi="Arial"/>
          <w:color w:val="343438"/>
          <w:w w:val="105"/>
          <w:sz w:val="23"/>
        </w:rPr>
        <w:t>и</w:t>
      </w:r>
      <w:r>
        <w:rPr>
          <w:rFonts w:ascii="Arial" w:hAnsi="Arial"/>
          <w:color w:val="343438"/>
          <w:spacing w:val="-37"/>
          <w:w w:val="105"/>
          <w:sz w:val="23"/>
        </w:rPr>
        <w:t> </w:t>
      </w:r>
      <w:r>
        <w:rPr>
          <w:rFonts w:ascii="Arial" w:hAnsi="Arial"/>
          <w:color w:val="444448"/>
          <w:w w:val="105"/>
          <w:sz w:val="23"/>
        </w:rPr>
        <w:t>ниво</w:t>
      </w:r>
      <w:r>
        <w:rPr>
          <w:rFonts w:ascii="Arial" w:hAnsi="Arial"/>
          <w:color w:val="444448"/>
          <w:spacing w:val="-38"/>
          <w:w w:val="105"/>
          <w:sz w:val="23"/>
        </w:rPr>
        <w:t> </w:t>
      </w:r>
      <w:r>
        <w:rPr>
          <w:rFonts w:ascii="Arial" w:hAnsi="Arial"/>
          <w:color w:val="343438"/>
          <w:spacing w:val="-5"/>
          <w:w w:val="105"/>
          <w:sz w:val="23"/>
        </w:rPr>
        <w:t>научно</w:t>
      </w:r>
      <w:r>
        <w:rPr>
          <w:rFonts w:ascii="Arial" w:hAnsi="Arial"/>
          <w:color w:val="16161A"/>
          <w:spacing w:val="-5"/>
          <w:w w:val="105"/>
          <w:sz w:val="23"/>
        </w:rPr>
        <w:t>-</w:t>
      </w:r>
      <w:r>
        <w:rPr>
          <w:rFonts w:ascii="Arial" w:hAnsi="Arial"/>
          <w:color w:val="343438"/>
          <w:spacing w:val="-5"/>
          <w:w w:val="105"/>
          <w:sz w:val="23"/>
        </w:rPr>
        <w:t>педагошког</w:t>
      </w:r>
      <w:r>
        <w:rPr>
          <w:rFonts w:ascii="Arial" w:hAnsi="Arial"/>
          <w:color w:val="343438"/>
          <w:spacing w:val="-26"/>
          <w:w w:val="105"/>
          <w:sz w:val="23"/>
        </w:rPr>
        <w:t> </w:t>
      </w:r>
      <w:r>
        <w:rPr>
          <w:rFonts w:ascii="Arial" w:hAnsi="Arial"/>
          <w:color w:val="343438"/>
          <w:w w:val="105"/>
          <w:sz w:val="23"/>
        </w:rPr>
        <w:t>особља</w:t>
      </w:r>
      <w:r>
        <w:rPr>
          <w:rFonts w:ascii="Arial" w:hAnsi="Arial"/>
          <w:color w:val="5E5E62"/>
          <w:w w:val="105"/>
          <w:sz w:val="23"/>
        </w:rPr>
        <w:t>.</w:t>
      </w:r>
      <w:r>
        <w:rPr>
          <w:rFonts w:ascii="Arial" w:hAnsi="Arial"/>
          <w:sz w:val="23"/>
        </w:rPr>
      </w:r>
    </w:p>
    <w:p>
      <w:pPr>
        <w:pStyle w:val="ListParagraph"/>
        <w:numPr>
          <w:ilvl w:val="0"/>
          <w:numId w:val="1"/>
        </w:numPr>
        <w:tabs>
          <w:tab w:pos="1227" w:val="left" w:leader="none"/>
        </w:tabs>
        <w:spacing w:line="260" w:lineRule="exact" w:before="31" w:after="0"/>
        <w:ind w:left="146" w:right="415" w:firstLine="720"/>
        <w:jc w:val="both"/>
        <w:rPr>
          <w:rFonts w:ascii="Arial" w:hAnsi="Arial" w:cs="Arial" w:eastAsia="Arial" w:hint="default"/>
          <w:color w:val="16161A"/>
          <w:sz w:val="23"/>
          <w:szCs w:val="23"/>
        </w:rPr>
      </w:pPr>
      <w:r>
        <w:rPr>
          <w:rFonts w:ascii="Arial" w:hAnsi="Arial"/>
          <w:color w:val="343438"/>
          <w:sz w:val="23"/>
        </w:rPr>
        <w:t>системски     </w:t>
      </w:r>
      <w:r>
        <w:rPr>
          <w:rFonts w:ascii="Arial" w:hAnsi="Arial"/>
          <w:color w:val="343438"/>
          <w:spacing w:val="-3"/>
          <w:sz w:val="23"/>
        </w:rPr>
        <w:t>прилаз      </w:t>
      </w:r>
      <w:r>
        <w:rPr>
          <w:rFonts w:ascii="Arial" w:hAnsi="Arial"/>
          <w:color w:val="343438"/>
          <w:sz w:val="23"/>
        </w:rPr>
        <w:t>решавању     проблема     квалитета      </w:t>
      </w:r>
      <w:r>
        <w:rPr>
          <w:rFonts w:ascii="Arial" w:hAnsi="Arial"/>
          <w:color w:val="444448"/>
          <w:sz w:val="23"/>
        </w:rPr>
        <w:t>образовне </w:t>
      </w:r>
      <w:r>
        <w:rPr>
          <w:rFonts w:ascii="Arial" w:hAnsi="Arial"/>
          <w:color w:val="444448"/>
          <w:sz w:val="23"/>
        </w:rPr>
      </w:r>
      <w:r>
        <w:rPr>
          <w:rFonts w:ascii="Arial" w:hAnsi="Arial"/>
          <w:color w:val="343438"/>
          <w:sz w:val="23"/>
        </w:rPr>
        <w:t>и </w:t>
      </w:r>
      <w:r>
        <w:rPr>
          <w:rFonts w:ascii="Arial" w:hAnsi="Arial"/>
          <w:color w:val="16161A"/>
          <w:sz w:val="23"/>
        </w:rPr>
        <w:t>н</w:t>
      </w:r>
      <w:r>
        <w:rPr>
          <w:rFonts w:ascii="Arial" w:hAnsi="Arial"/>
          <w:color w:val="343438"/>
          <w:sz w:val="23"/>
        </w:rPr>
        <w:t>аучноистраживачке</w:t>
      </w:r>
      <w:r>
        <w:rPr>
          <w:rFonts w:ascii="Arial" w:hAnsi="Arial"/>
          <w:color w:val="343438"/>
          <w:spacing w:val="-13"/>
          <w:sz w:val="23"/>
        </w:rPr>
        <w:t> </w:t>
      </w:r>
      <w:r>
        <w:rPr>
          <w:rFonts w:ascii="Arial" w:hAnsi="Arial"/>
          <w:color w:val="444448"/>
          <w:sz w:val="23"/>
        </w:rPr>
        <w:t>делатности,</w:t>
      </w:r>
      <w:r>
        <w:rPr>
          <w:rFonts w:ascii="Arial" w:hAnsi="Arial"/>
          <w:sz w:val="23"/>
        </w:rPr>
      </w:r>
    </w:p>
    <w:p>
      <w:pPr>
        <w:pStyle w:val="ListParagraph"/>
        <w:numPr>
          <w:ilvl w:val="0"/>
          <w:numId w:val="1"/>
        </w:numPr>
        <w:tabs>
          <w:tab w:pos="1212" w:val="left" w:leader="none"/>
        </w:tabs>
        <w:spacing w:line="260" w:lineRule="exact" w:before="28" w:after="0"/>
        <w:ind w:left="146" w:right="396" w:firstLine="720"/>
        <w:jc w:val="both"/>
        <w:rPr>
          <w:rFonts w:ascii="Arial" w:hAnsi="Arial" w:cs="Arial" w:eastAsia="Arial" w:hint="default"/>
          <w:color w:val="16161A"/>
          <w:sz w:val="23"/>
          <w:szCs w:val="23"/>
        </w:rPr>
      </w:pPr>
      <w:r>
        <w:rPr>
          <w:rFonts w:ascii="Arial" w:hAnsi="Arial"/>
          <w:color w:val="343438"/>
          <w:sz w:val="23"/>
        </w:rPr>
        <w:t>доношење </w:t>
      </w:r>
      <w:r>
        <w:rPr>
          <w:rFonts w:ascii="Arial" w:hAnsi="Arial"/>
          <w:color w:val="343438"/>
          <w:spacing w:val="-5"/>
          <w:sz w:val="23"/>
        </w:rPr>
        <w:t>одлука </w:t>
      </w:r>
      <w:r>
        <w:rPr>
          <w:rFonts w:ascii="Arial" w:hAnsi="Arial"/>
          <w:color w:val="444448"/>
          <w:sz w:val="23"/>
        </w:rPr>
        <w:t>на </w:t>
      </w:r>
      <w:r>
        <w:rPr>
          <w:rFonts w:ascii="Arial" w:hAnsi="Arial"/>
          <w:color w:val="343438"/>
          <w:sz w:val="23"/>
        </w:rPr>
        <w:t>основу  чињеница  </w:t>
      </w:r>
      <w:r>
        <w:rPr>
          <w:rFonts w:ascii="Arial" w:hAnsi="Arial"/>
          <w:color w:val="444448"/>
          <w:sz w:val="23"/>
        </w:rPr>
        <w:t>коришћењем </w:t>
      </w:r>
      <w:r>
        <w:rPr>
          <w:rFonts w:ascii="Arial" w:hAnsi="Arial"/>
          <w:color w:val="343438"/>
          <w:spacing w:val="-4"/>
          <w:sz w:val="23"/>
        </w:rPr>
        <w:t>савремених  </w:t>
      </w:r>
      <w:r>
        <w:rPr>
          <w:rFonts w:ascii="Arial" w:hAnsi="Arial"/>
          <w:color w:val="343438"/>
          <w:sz w:val="23"/>
        </w:rPr>
        <w:t>метода </w:t>
      </w:r>
      <w:r>
        <w:rPr>
          <w:rFonts w:ascii="Arial" w:hAnsi="Arial"/>
          <w:color w:val="343438"/>
          <w:sz w:val="23"/>
        </w:rPr>
        <w:t>и</w:t>
      </w:r>
      <w:r>
        <w:rPr>
          <w:rFonts w:ascii="Arial" w:hAnsi="Arial"/>
          <w:color w:val="343438"/>
          <w:spacing w:val="-16"/>
          <w:sz w:val="23"/>
        </w:rPr>
        <w:t> </w:t>
      </w:r>
      <w:r>
        <w:rPr>
          <w:rFonts w:ascii="Arial" w:hAnsi="Arial"/>
          <w:color w:val="444448"/>
          <w:sz w:val="23"/>
        </w:rPr>
        <w:t>техника,</w:t>
      </w:r>
      <w:r>
        <w:rPr>
          <w:rFonts w:ascii="Arial" w:hAnsi="Arial"/>
          <w:sz w:val="23"/>
        </w:rPr>
      </w:r>
    </w:p>
    <w:p>
      <w:pPr>
        <w:pStyle w:val="ListParagraph"/>
        <w:numPr>
          <w:ilvl w:val="0"/>
          <w:numId w:val="1"/>
        </w:numPr>
        <w:tabs>
          <w:tab w:pos="1227" w:val="left" w:leader="none"/>
        </w:tabs>
        <w:spacing w:line="260" w:lineRule="exact" w:before="13" w:after="0"/>
        <w:ind w:left="132" w:right="390" w:firstLine="734"/>
        <w:jc w:val="both"/>
        <w:rPr>
          <w:rFonts w:ascii="Arial" w:hAnsi="Arial" w:cs="Arial" w:eastAsia="Arial" w:hint="default"/>
          <w:color w:val="16161A"/>
          <w:sz w:val="23"/>
          <w:szCs w:val="23"/>
        </w:rPr>
      </w:pPr>
      <w:r>
        <w:rPr>
          <w:rFonts w:ascii="Arial" w:hAnsi="Arial"/>
          <w:color w:val="343438"/>
          <w:w w:val="105"/>
          <w:sz w:val="23"/>
        </w:rPr>
        <w:t>мотивација и активно укључивање </w:t>
      </w:r>
      <w:r>
        <w:rPr>
          <w:rFonts w:ascii="Arial" w:hAnsi="Arial"/>
          <w:color w:val="343438"/>
          <w:spacing w:val="-3"/>
          <w:w w:val="105"/>
          <w:sz w:val="23"/>
        </w:rPr>
        <w:t>наставника </w:t>
      </w:r>
      <w:r>
        <w:rPr>
          <w:rFonts w:ascii="Arial" w:hAnsi="Arial"/>
          <w:color w:val="5E5E62"/>
          <w:w w:val="145"/>
          <w:sz w:val="23"/>
        </w:rPr>
        <w:t>, </w:t>
      </w:r>
      <w:r>
        <w:rPr>
          <w:rFonts w:ascii="Arial" w:hAnsi="Arial"/>
          <w:color w:val="444448"/>
          <w:w w:val="105"/>
          <w:sz w:val="23"/>
        </w:rPr>
        <w:t>сарадника </w:t>
      </w:r>
      <w:r>
        <w:rPr>
          <w:rFonts w:ascii="Arial" w:hAnsi="Arial"/>
          <w:color w:val="16161A"/>
          <w:w w:val="105"/>
          <w:sz w:val="23"/>
        </w:rPr>
        <w:t>и </w:t>
      </w:r>
      <w:r>
        <w:rPr>
          <w:rFonts w:ascii="Arial" w:hAnsi="Arial"/>
          <w:color w:val="343438"/>
          <w:w w:val="105"/>
          <w:sz w:val="23"/>
        </w:rPr>
        <w:t>студена</w:t>
      </w:r>
      <w:r>
        <w:rPr>
          <w:rFonts w:ascii="Arial" w:hAnsi="Arial"/>
          <w:color w:val="16161A"/>
          <w:w w:val="105"/>
          <w:sz w:val="23"/>
        </w:rPr>
        <w:t>т</w:t>
      </w:r>
      <w:r>
        <w:rPr>
          <w:rFonts w:ascii="Arial" w:hAnsi="Arial"/>
          <w:color w:val="343438"/>
          <w:w w:val="105"/>
          <w:sz w:val="23"/>
        </w:rPr>
        <w:t>а </w:t>
      </w:r>
      <w:r>
        <w:rPr>
          <w:rFonts w:ascii="Arial" w:hAnsi="Arial"/>
          <w:color w:val="343438"/>
          <w:w w:val="105"/>
          <w:sz w:val="23"/>
        </w:rPr>
        <w:t>у</w:t>
      </w:r>
      <w:r>
        <w:rPr>
          <w:rFonts w:ascii="Arial" w:hAnsi="Arial"/>
          <w:color w:val="343438"/>
          <w:spacing w:val="-38"/>
          <w:w w:val="105"/>
          <w:sz w:val="23"/>
        </w:rPr>
        <w:t> </w:t>
      </w:r>
      <w:r>
        <w:rPr>
          <w:rFonts w:ascii="Arial" w:hAnsi="Arial"/>
          <w:color w:val="343438"/>
          <w:w w:val="105"/>
          <w:sz w:val="23"/>
        </w:rPr>
        <w:t>активности</w:t>
      </w:r>
      <w:r>
        <w:rPr>
          <w:rFonts w:ascii="Arial" w:hAnsi="Arial"/>
          <w:color w:val="343438"/>
          <w:spacing w:val="-34"/>
          <w:w w:val="105"/>
          <w:sz w:val="23"/>
        </w:rPr>
        <w:t> </w:t>
      </w:r>
      <w:r>
        <w:rPr>
          <w:rFonts w:ascii="Arial" w:hAnsi="Arial"/>
          <w:color w:val="343438"/>
          <w:w w:val="105"/>
          <w:sz w:val="23"/>
        </w:rPr>
        <w:t>унапређења</w:t>
      </w:r>
      <w:r>
        <w:rPr>
          <w:rFonts w:ascii="Arial" w:hAnsi="Arial"/>
          <w:color w:val="343438"/>
          <w:spacing w:val="-33"/>
          <w:w w:val="105"/>
          <w:sz w:val="23"/>
        </w:rPr>
        <w:t> </w:t>
      </w:r>
      <w:r>
        <w:rPr>
          <w:rFonts w:ascii="Arial" w:hAnsi="Arial"/>
          <w:color w:val="444448"/>
          <w:w w:val="105"/>
          <w:sz w:val="23"/>
        </w:rPr>
        <w:t>квалитета</w:t>
      </w:r>
      <w:r>
        <w:rPr>
          <w:rFonts w:ascii="Arial" w:hAnsi="Arial"/>
          <w:color w:val="444448"/>
          <w:spacing w:val="-38"/>
          <w:w w:val="105"/>
          <w:sz w:val="23"/>
        </w:rPr>
        <w:t> </w:t>
      </w:r>
      <w:r>
        <w:rPr>
          <w:rFonts w:ascii="Arial" w:hAnsi="Arial"/>
          <w:color w:val="343438"/>
          <w:spacing w:val="-4"/>
          <w:w w:val="105"/>
          <w:sz w:val="23"/>
        </w:rPr>
        <w:t>образовања</w:t>
      </w:r>
      <w:r>
        <w:rPr>
          <w:rFonts w:ascii="Arial" w:hAnsi="Arial"/>
          <w:color w:val="343438"/>
          <w:spacing w:val="-32"/>
          <w:w w:val="105"/>
          <w:sz w:val="23"/>
        </w:rPr>
        <w:t> </w:t>
      </w:r>
      <w:r>
        <w:rPr>
          <w:rFonts w:ascii="Arial" w:hAnsi="Arial"/>
          <w:color w:val="343438"/>
          <w:w w:val="105"/>
          <w:sz w:val="23"/>
        </w:rPr>
        <w:t>и</w:t>
      </w:r>
      <w:r>
        <w:rPr>
          <w:rFonts w:ascii="Arial" w:hAnsi="Arial"/>
          <w:color w:val="343438"/>
          <w:spacing w:val="-43"/>
          <w:w w:val="105"/>
          <w:sz w:val="23"/>
        </w:rPr>
        <w:t> </w:t>
      </w:r>
      <w:r>
        <w:rPr>
          <w:rFonts w:ascii="Arial" w:hAnsi="Arial"/>
          <w:color w:val="343438"/>
          <w:w w:val="105"/>
          <w:sz w:val="23"/>
        </w:rPr>
        <w:t>научних</w:t>
      </w:r>
      <w:r>
        <w:rPr>
          <w:rFonts w:ascii="Arial" w:hAnsi="Arial"/>
          <w:color w:val="343438"/>
          <w:spacing w:val="-31"/>
          <w:w w:val="105"/>
          <w:sz w:val="23"/>
        </w:rPr>
        <w:t> </w:t>
      </w:r>
      <w:r>
        <w:rPr>
          <w:rFonts w:ascii="Arial" w:hAnsi="Arial"/>
          <w:color w:val="343438"/>
          <w:w w:val="105"/>
          <w:sz w:val="23"/>
        </w:rPr>
        <w:t>ис</w:t>
      </w:r>
      <w:r>
        <w:rPr>
          <w:rFonts w:ascii="Arial" w:hAnsi="Arial"/>
          <w:color w:val="5E5E62"/>
          <w:w w:val="105"/>
          <w:sz w:val="23"/>
        </w:rPr>
        <w:t>т</w:t>
      </w:r>
      <w:r>
        <w:rPr>
          <w:rFonts w:ascii="Arial" w:hAnsi="Arial"/>
          <w:color w:val="343438"/>
          <w:w w:val="105"/>
          <w:sz w:val="23"/>
        </w:rPr>
        <w:t>раживања</w:t>
      </w:r>
      <w:r>
        <w:rPr>
          <w:rFonts w:ascii="Arial" w:hAnsi="Arial"/>
          <w:color w:val="72727B"/>
          <w:w w:val="105"/>
          <w:sz w:val="23"/>
        </w:rPr>
        <w:t>,</w:t>
      </w:r>
      <w:r>
        <w:rPr>
          <w:rFonts w:ascii="Arial" w:hAnsi="Arial"/>
          <w:sz w:val="23"/>
        </w:rPr>
      </w:r>
    </w:p>
    <w:p>
      <w:pPr>
        <w:pStyle w:val="ListParagraph"/>
        <w:numPr>
          <w:ilvl w:val="0"/>
          <w:numId w:val="1"/>
        </w:numPr>
        <w:tabs>
          <w:tab w:pos="1227" w:val="left" w:leader="none"/>
        </w:tabs>
        <w:spacing w:line="260" w:lineRule="exact" w:before="28" w:after="0"/>
        <w:ind w:left="146" w:right="380" w:firstLine="720"/>
        <w:jc w:val="both"/>
        <w:rPr>
          <w:rFonts w:ascii="Arial" w:hAnsi="Arial" w:cs="Arial" w:eastAsia="Arial" w:hint="default"/>
          <w:color w:val="16161A"/>
          <w:sz w:val="23"/>
          <w:szCs w:val="23"/>
        </w:rPr>
      </w:pPr>
      <w:r>
        <w:rPr>
          <w:rFonts w:ascii="Arial" w:hAnsi="Arial"/>
          <w:color w:val="343438"/>
          <w:sz w:val="23"/>
        </w:rPr>
        <w:t>отворенос</w:t>
      </w:r>
      <w:r>
        <w:rPr>
          <w:rFonts w:ascii="Arial" w:hAnsi="Arial"/>
          <w:color w:val="5E5E62"/>
          <w:sz w:val="23"/>
        </w:rPr>
        <w:t>т </w:t>
      </w:r>
      <w:r>
        <w:rPr>
          <w:rFonts w:ascii="Arial" w:hAnsi="Arial"/>
          <w:color w:val="343438"/>
          <w:sz w:val="23"/>
        </w:rPr>
        <w:t>за узајамно </w:t>
      </w:r>
      <w:r>
        <w:rPr>
          <w:rFonts w:ascii="Arial" w:hAnsi="Arial"/>
          <w:color w:val="444448"/>
          <w:spacing w:val="-3"/>
          <w:sz w:val="23"/>
        </w:rPr>
        <w:t>корисну </w:t>
      </w:r>
      <w:r>
        <w:rPr>
          <w:rFonts w:ascii="Arial" w:hAnsi="Arial"/>
          <w:color w:val="343438"/>
          <w:sz w:val="23"/>
        </w:rPr>
        <w:t>сарадњу и обезбеђење високо</w:t>
      </w:r>
      <w:r>
        <w:rPr>
          <w:rFonts w:ascii="Arial" w:hAnsi="Arial"/>
          <w:color w:val="16161A"/>
          <w:sz w:val="23"/>
        </w:rPr>
        <w:t>г </w:t>
      </w:r>
      <w:r>
        <w:rPr>
          <w:rFonts w:ascii="Arial" w:hAnsi="Arial"/>
          <w:color w:val="343438"/>
          <w:sz w:val="23"/>
        </w:rPr>
        <w:t>нивоа </w:t>
      </w:r>
      <w:r>
        <w:rPr>
          <w:rFonts w:ascii="Arial" w:hAnsi="Arial"/>
          <w:color w:val="343438"/>
          <w:sz w:val="23"/>
        </w:rPr>
        <w:t>поверења пословних парт</w:t>
      </w:r>
      <w:r>
        <w:rPr>
          <w:rFonts w:ascii="Arial" w:hAnsi="Arial"/>
          <w:color w:val="16161A"/>
          <w:sz w:val="23"/>
        </w:rPr>
        <w:t>н</w:t>
      </w:r>
      <w:r>
        <w:rPr>
          <w:rFonts w:ascii="Arial" w:hAnsi="Arial"/>
          <w:color w:val="343438"/>
          <w:sz w:val="23"/>
        </w:rPr>
        <w:t>ера </w:t>
      </w:r>
      <w:r>
        <w:rPr>
          <w:rFonts w:ascii="Arial" w:hAnsi="Arial"/>
          <w:color w:val="444448"/>
          <w:sz w:val="23"/>
        </w:rPr>
        <w:t>(заинтересованих </w:t>
      </w:r>
      <w:r>
        <w:rPr>
          <w:rFonts w:ascii="Arial" w:hAnsi="Arial"/>
          <w:color w:val="444448"/>
          <w:spacing w:val="20"/>
          <w:sz w:val="23"/>
        </w:rPr>
        <w:t> </w:t>
      </w:r>
      <w:r>
        <w:rPr>
          <w:rFonts w:ascii="Arial" w:hAnsi="Arial"/>
          <w:color w:val="444448"/>
          <w:sz w:val="23"/>
        </w:rPr>
        <w:t>стра</w:t>
      </w:r>
      <w:r>
        <w:rPr>
          <w:rFonts w:ascii="Arial" w:hAnsi="Arial"/>
          <w:color w:val="16161A"/>
          <w:sz w:val="23"/>
        </w:rPr>
        <w:t>н</w:t>
      </w:r>
      <w:r>
        <w:rPr>
          <w:rFonts w:ascii="Arial" w:hAnsi="Arial"/>
          <w:color w:val="343438"/>
          <w:sz w:val="23"/>
        </w:rPr>
        <w:t>а}</w:t>
      </w:r>
      <w:r>
        <w:rPr>
          <w:rFonts w:ascii="Arial" w:hAnsi="Arial"/>
          <w:color w:val="72727B"/>
          <w:sz w:val="23"/>
        </w:rPr>
        <w:t>.</w:t>
      </w:r>
      <w:r>
        <w:rPr>
          <w:rFonts w:ascii="Arial" w:hAnsi="Arial"/>
          <w:sz w:val="23"/>
        </w:rPr>
      </w:r>
    </w:p>
    <w:p>
      <w:pPr>
        <w:pStyle w:val="BodyText"/>
        <w:spacing w:line="260" w:lineRule="exact" w:before="13"/>
        <w:ind w:left="146" w:right="409"/>
        <w:jc w:val="both"/>
      </w:pPr>
      <w:r>
        <w:rPr>
          <w:color w:val="343438"/>
        </w:rPr>
        <w:t>Руководство  </w:t>
      </w:r>
      <w:r>
        <w:rPr>
          <w:color w:val="343438"/>
          <w:spacing w:val="-3"/>
        </w:rPr>
        <w:t>Техничког  </w:t>
      </w:r>
      <w:r>
        <w:rPr>
          <w:color w:val="343438"/>
        </w:rPr>
        <w:t>факултета  обезбеђује  </w:t>
      </w:r>
      <w:r>
        <w:rPr>
          <w:color w:val="444448"/>
        </w:rPr>
        <w:t>јавност  </w:t>
      </w:r>
      <w:r>
        <w:rPr>
          <w:color w:val="343438"/>
        </w:rPr>
        <w:t>поли</w:t>
      </w:r>
      <w:r>
        <w:rPr>
          <w:color w:val="16161A"/>
        </w:rPr>
        <w:t>т</w:t>
      </w:r>
      <w:r>
        <w:rPr>
          <w:color w:val="343438"/>
        </w:rPr>
        <w:t>ике  к</w:t>
      </w:r>
      <w:r>
        <w:rPr>
          <w:color w:val="16161A"/>
        </w:rPr>
        <w:t>в</w:t>
      </w:r>
      <w:r>
        <w:rPr>
          <w:color w:val="343438"/>
        </w:rPr>
        <w:t>али</w:t>
      </w:r>
      <w:r>
        <w:rPr>
          <w:color w:val="16161A"/>
        </w:rPr>
        <w:t>т</w:t>
      </w:r>
      <w:r>
        <w:rPr>
          <w:color w:val="343438"/>
        </w:rPr>
        <w:t>ета </w:t>
      </w:r>
      <w:r>
        <w:rPr>
          <w:color w:val="343438"/>
        </w:rPr>
        <w:t>и ствара </w:t>
      </w:r>
      <w:r>
        <w:rPr>
          <w:color w:val="444448"/>
        </w:rPr>
        <w:t>потребне </w:t>
      </w:r>
      <w:r>
        <w:rPr>
          <w:color w:val="343438"/>
        </w:rPr>
        <w:t>услове за </w:t>
      </w:r>
      <w:r>
        <w:rPr>
          <w:color w:val="343438"/>
          <w:spacing w:val="-5"/>
        </w:rPr>
        <w:t>ње</w:t>
      </w:r>
      <w:r>
        <w:rPr>
          <w:color w:val="16161A"/>
          <w:spacing w:val="-5"/>
        </w:rPr>
        <w:t>н</w:t>
      </w:r>
      <w:r>
        <w:rPr>
          <w:color w:val="444448"/>
          <w:spacing w:val="-5"/>
        </w:rPr>
        <w:t>о </w:t>
      </w:r>
      <w:r>
        <w:rPr>
          <w:color w:val="343438"/>
        </w:rPr>
        <w:t>ефективно спровођење</w:t>
      </w:r>
      <w:r>
        <w:rPr>
          <w:color w:val="343438"/>
          <w:spacing w:val="12"/>
        </w:rPr>
        <w:t> </w:t>
      </w:r>
      <w:r>
        <w:rPr>
          <w:color w:val="5E5E62"/>
        </w:rPr>
        <w:t>.</w:t>
      </w:r>
      <w:r>
        <w:rPr/>
      </w:r>
    </w:p>
    <w:p>
      <w:pPr>
        <w:pStyle w:val="BodyText"/>
        <w:spacing w:line="247" w:lineRule="auto"/>
        <w:ind w:left="146" w:right="388"/>
        <w:jc w:val="both"/>
      </w:pPr>
      <w:r>
        <w:rPr>
          <w:color w:val="343438"/>
        </w:rPr>
        <w:t>Квали</w:t>
      </w:r>
      <w:r>
        <w:rPr>
          <w:color w:val="16161A"/>
        </w:rPr>
        <w:t>т</w:t>
      </w:r>
      <w:r>
        <w:rPr>
          <w:color w:val="343438"/>
        </w:rPr>
        <w:t>ет св</w:t>
      </w:r>
      <w:r>
        <w:rPr>
          <w:color w:val="16161A"/>
        </w:rPr>
        <w:t>их п</w:t>
      </w:r>
      <w:r>
        <w:rPr>
          <w:color w:val="343438"/>
        </w:rPr>
        <w:t>роцеса рада на Факултету </w:t>
      </w:r>
      <w:r>
        <w:rPr>
          <w:color w:val="343438"/>
          <w:spacing w:val="3"/>
        </w:rPr>
        <w:t>завис</w:t>
      </w:r>
      <w:r>
        <w:rPr>
          <w:color w:val="16161A"/>
          <w:spacing w:val="3"/>
        </w:rPr>
        <w:t>и </w:t>
      </w:r>
      <w:r>
        <w:rPr>
          <w:color w:val="343438"/>
        </w:rPr>
        <w:t>од активне улоге </w:t>
      </w:r>
      <w:r>
        <w:rPr>
          <w:color w:val="343438"/>
        </w:rPr>
      </w:r>
      <w:r>
        <w:rPr>
          <w:color w:val="343438"/>
          <w:spacing w:val="2"/>
        </w:rPr>
        <w:t>идоприноса  </w:t>
      </w:r>
      <w:r>
        <w:rPr>
          <w:color w:val="444448"/>
        </w:rPr>
        <w:t>свих  </w:t>
      </w:r>
      <w:r>
        <w:rPr>
          <w:color w:val="343438"/>
        </w:rPr>
        <w:t>за</w:t>
      </w:r>
      <w:r>
        <w:rPr>
          <w:color w:val="16161A"/>
        </w:rPr>
        <w:t>п</w:t>
      </w:r>
      <w:r>
        <w:rPr>
          <w:color w:val="343438"/>
        </w:rPr>
        <w:t>осле</w:t>
      </w:r>
      <w:r>
        <w:rPr>
          <w:color w:val="16161A"/>
        </w:rPr>
        <w:t>н</w:t>
      </w:r>
      <w:r>
        <w:rPr>
          <w:color w:val="343438"/>
        </w:rPr>
        <w:t>их и студена</w:t>
      </w:r>
      <w:r>
        <w:rPr>
          <w:color w:val="16161A"/>
        </w:rPr>
        <w:t>т</w:t>
      </w:r>
      <w:r>
        <w:rPr>
          <w:color w:val="343438"/>
        </w:rPr>
        <w:t>а </w:t>
      </w:r>
      <w:r>
        <w:rPr>
          <w:color w:val="16161A"/>
        </w:rPr>
        <w:t>Т</w:t>
      </w:r>
      <w:r>
        <w:rPr>
          <w:color w:val="444448"/>
        </w:rPr>
        <w:t>ехни</w:t>
      </w:r>
      <w:r>
        <w:rPr>
          <w:color w:val="16161A"/>
        </w:rPr>
        <w:t>ч</w:t>
      </w:r>
      <w:r>
        <w:rPr>
          <w:color w:val="343438"/>
        </w:rPr>
        <w:t>ког </w:t>
      </w:r>
      <w:r>
        <w:rPr>
          <w:color w:val="16161A"/>
          <w:spacing w:val="-3"/>
        </w:rPr>
        <w:t>ф</w:t>
      </w:r>
      <w:r>
        <w:rPr>
          <w:color w:val="343438"/>
          <w:spacing w:val="-3"/>
        </w:rPr>
        <w:t>аку</w:t>
      </w:r>
      <w:r>
        <w:rPr>
          <w:color w:val="16161A"/>
          <w:spacing w:val="-3"/>
        </w:rPr>
        <w:t>л</w:t>
      </w:r>
      <w:r>
        <w:rPr>
          <w:color w:val="343438"/>
          <w:spacing w:val="-3"/>
        </w:rPr>
        <w:t>те</w:t>
      </w:r>
      <w:r>
        <w:rPr>
          <w:color w:val="16161A"/>
          <w:spacing w:val="-3"/>
        </w:rPr>
        <w:t>т</w:t>
      </w:r>
      <w:r>
        <w:rPr>
          <w:color w:val="343438"/>
          <w:spacing w:val="-3"/>
        </w:rPr>
        <w:t>а </w:t>
      </w:r>
      <w:r>
        <w:rPr>
          <w:color w:val="343438"/>
        </w:rPr>
        <w:t>у</w:t>
      </w:r>
      <w:r>
        <w:rPr>
          <w:color w:val="343438"/>
          <w:spacing w:val="24"/>
        </w:rPr>
        <w:t> </w:t>
      </w:r>
      <w:r>
        <w:rPr>
          <w:color w:val="343438"/>
          <w:spacing w:val="2"/>
        </w:rPr>
        <w:t>Чачку</w:t>
      </w:r>
      <w:r>
        <w:rPr>
          <w:color w:val="5E5E62"/>
          <w:spacing w:val="2"/>
        </w:rPr>
        <w:t>.</w:t>
      </w:r>
      <w:r>
        <w:rPr>
          <w:spacing w:val="2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tabs>
          <w:tab w:pos="7087" w:val="left" w:leader="none"/>
        </w:tabs>
        <w:spacing w:line="272" w:lineRule="exact"/>
        <w:ind w:left="866" w:right="0" w:firstLine="0"/>
        <w:jc w:val="left"/>
      </w:pPr>
      <w:r>
        <w:rPr/>
        <w:pict>
          <v:group style="position:absolute;margin-left:303.839996pt;margin-top:10.566885pt;width:243.4pt;height:93.6pt;mso-position-horizontal-relative:page;mso-position-vertical-relative:paragraph;z-index:-2776" coordorigin="6077,211" coordsize="4868,1872">
            <v:shape style="position:absolute;left:6077;top:211;width:2592;height:1613" type="#_x0000_t75" stroked="false">
              <v:imagedata r:id="rId6" o:title=""/>
            </v:shape>
            <v:shape style="position:absolute;left:10310;top:874;width:634;height:1210" type="#_x0000_t75" stroked="false">
              <v:imagedata r:id="rId7" o:title=""/>
            </v:shape>
            <v:group style="position:absolute;left:8510;top:1011;width:2031;height:2" coordorigin="8510,1011" coordsize="2031,2">
              <v:shape style="position:absolute;left:8510;top:1011;width:2031;height:2" coordorigin="8510,1011" coordsize="2031,0" path="m8510,1011l10541,1011e" filled="false" stroked="true" strokeweight="1.44pt" strokecolor="#5b44c3">
                <v:path arrowok="t"/>
              </v:shape>
            </v:group>
            <w10:wrap type="none"/>
          </v:group>
        </w:pict>
      </w:r>
      <w:r>
        <w:rPr>
          <w:color w:val="343438"/>
          <w:w w:val="110"/>
        </w:rPr>
        <w:t>Чачак</w:t>
      </w:r>
      <w:r>
        <w:rPr>
          <w:color w:val="72727B"/>
          <w:w w:val="110"/>
        </w:rPr>
        <w:t>,</w:t>
      </w:r>
      <w:r>
        <w:rPr>
          <w:color w:val="16161A"/>
          <w:w w:val="110"/>
        </w:rPr>
        <w:t>ј</w:t>
      </w:r>
      <w:r>
        <w:rPr>
          <w:color w:val="343438"/>
          <w:w w:val="110"/>
        </w:rPr>
        <w:t>ун</w:t>
      </w:r>
      <w:r>
        <w:rPr>
          <w:color w:val="343438"/>
          <w:spacing w:val="-47"/>
          <w:w w:val="110"/>
        </w:rPr>
        <w:t> </w:t>
      </w:r>
      <w:r>
        <w:rPr>
          <w:color w:val="343438"/>
          <w:w w:val="110"/>
        </w:rPr>
        <w:t>2008</w:t>
      </w:r>
      <w:r>
        <w:rPr>
          <w:color w:val="16161A"/>
          <w:w w:val="110"/>
        </w:rPr>
        <w:t>.</w:t>
      </w:r>
      <w:r>
        <w:rPr>
          <w:color w:val="16161A"/>
          <w:spacing w:val="-54"/>
          <w:w w:val="110"/>
        </w:rPr>
        <w:t> </w:t>
      </w:r>
      <w:r>
        <w:rPr>
          <w:color w:val="343438"/>
          <w:spacing w:val="-9"/>
          <w:w w:val="110"/>
        </w:rPr>
        <w:t>год.</w:t>
        <w:tab/>
      </w:r>
      <w:r>
        <w:rPr>
          <w:color w:val="343438"/>
          <w:w w:val="110"/>
          <w:position w:val="1"/>
        </w:rPr>
        <w:t>Декан</w:t>
      </w:r>
      <w:r>
        <w:rPr/>
      </w:r>
    </w:p>
    <w:p>
      <w:pPr>
        <w:pStyle w:val="BodyText"/>
        <w:spacing w:line="262" w:lineRule="exact"/>
        <w:ind w:left="6180" w:right="0" w:firstLine="0"/>
        <w:jc w:val="left"/>
      </w:pPr>
      <w:r>
        <w:rPr>
          <w:color w:val="343438"/>
        </w:rPr>
        <w:t>роф. др </w:t>
      </w:r>
      <w:r>
        <w:rPr>
          <w:color w:val="444448"/>
        </w:rPr>
        <w:t>Ј</w:t>
      </w:r>
      <w:r>
        <w:rPr>
          <w:color w:val="16161A"/>
        </w:rPr>
        <w:t>е</w:t>
      </w:r>
      <w:r>
        <w:rPr>
          <w:color w:val="343438"/>
        </w:rPr>
        <w:t>рос</w:t>
      </w:r>
      <w:r>
        <w:rPr>
          <w:color w:val="16161A"/>
        </w:rPr>
        <w:t>л</w:t>
      </w:r>
      <w:r>
        <w:rPr>
          <w:color w:val="343438"/>
        </w:rPr>
        <w:t>ав</w:t>
      </w:r>
      <w:r>
        <w:rPr>
          <w:color w:val="343438"/>
          <w:spacing w:val="7"/>
        </w:rPr>
        <w:t> </w:t>
      </w:r>
      <w:r>
        <w:rPr>
          <w:color w:val="343438"/>
        </w:rPr>
        <w:t>Живанић</w:t>
      </w:r>
      <w:r>
        <w:rPr/>
      </w:r>
    </w:p>
    <w:sectPr>
      <w:type w:val="continuous"/>
      <w:pgSz w:w="12120" w:h="16720"/>
      <w:pgMar w:top="640" w:bottom="280" w:left="13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32" w:hanging="360"/>
      </w:pPr>
      <w:rPr>
        <w:rFonts w:hint="default" w:ascii="Arial" w:hAnsi="Arial" w:eastAsia="Arial"/>
        <w:w w:val="174"/>
      </w:rPr>
    </w:lvl>
    <w:lvl w:ilvl="1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2" w:firstLine="720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4"/>
      <w:ind w:left="1629"/>
      <w:outlineLvl w:val="1"/>
    </w:pPr>
    <w:rPr>
      <w:rFonts w:ascii="Arial" w:hAnsi="Arial" w:eastAsia="Arial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2019-08-30T11:44:28Z</dcterms:created>
  <dcterms:modified xsi:type="dcterms:W3CDTF">2019-08-30T11:44:28Z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2008-09-26T00:00:00Z</vt:filetime>
  </property>
  <property fmtid="{D5CDD505-2E9C-101B-9397-08002B2CF9AE}" pid="3" name="Creator">
    <vt:lpwstr>Adobe Acrobat 8.1</vt:lpwstr>
  </property>
  <property fmtid="{D5CDD505-2E9C-101B-9397-08002B2CF9AE}" pid="4" name="LastSaved">
    <vt:filetime>2019-08-30T00:00:00Z</vt:filetime>
  </property>
</Properties>
</file>